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45" w:rsidRDefault="00282645" w:rsidP="0028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Č</w:t>
      </w:r>
      <w:r w:rsidRPr="00DA2E22">
        <w:rPr>
          <w:rFonts w:ascii="Times New Roman" w:hAnsi="Times New Roman" w:cs="Times New Roman"/>
          <w:b/>
          <w:sz w:val="40"/>
          <w:szCs w:val="40"/>
        </w:rPr>
        <w:t>estn</w:t>
      </w:r>
      <w:bookmarkStart w:id="0" w:name="_GoBack"/>
      <w:bookmarkEnd w:id="0"/>
      <w:r w:rsidRPr="00DA2E22">
        <w:rPr>
          <w:rFonts w:ascii="Times New Roman" w:hAnsi="Times New Roman" w:cs="Times New Roman"/>
          <w:b/>
          <w:sz w:val="40"/>
          <w:szCs w:val="40"/>
        </w:rPr>
        <w:t>é prohlášení</w:t>
      </w:r>
      <w:r w:rsidRPr="00DA2E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82645" w:rsidRDefault="00282645" w:rsidP="0028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neexistenci příznaků virového infekčního onemocnění</w:t>
      </w:r>
      <w:r w:rsidRPr="002826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vydané </w:t>
      </w:r>
      <w:r w:rsidRPr="00DA2E22">
        <w:rPr>
          <w:rFonts w:ascii="Times New Roman" w:hAnsi="Times New Roman" w:cs="Times New Roman"/>
          <w:b/>
          <w:sz w:val="28"/>
          <w:szCs w:val="28"/>
        </w:rPr>
        <w:t xml:space="preserve">pro </w:t>
      </w:r>
      <w:r>
        <w:rPr>
          <w:rFonts w:ascii="Times New Roman" w:hAnsi="Times New Roman" w:cs="Times New Roman"/>
          <w:b/>
          <w:sz w:val="28"/>
          <w:szCs w:val="28"/>
        </w:rPr>
        <w:t xml:space="preserve">Příměstský tábor </w:t>
      </w:r>
      <w:r>
        <w:rPr>
          <w:rFonts w:ascii="Times New Roman" w:hAnsi="Times New Roman" w:cs="Times New Roman"/>
          <w:b/>
          <w:sz w:val="28"/>
          <w:szCs w:val="28"/>
        </w:rPr>
        <w:t xml:space="preserve">(pořadatel: město Velké Hamry) </w:t>
      </w:r>
      <w:r>
        <w:rPr>
          <w:rFonts w:ascii="Times New Roman" w:hAnsi="Times New Roman" w:cs="Times New Roman"/>
          <w:b/>
          <w:sz w:val="28"/>
          <w:szCs w:val="28"/>
        </w:rPr>
        <w:t xml:space="preserve">konaný ve dnech </w:t>
      </w:r>
    </w:p>
    <w:p w:rsidR="00282645" w:rsidRDefault="00282645" w:rsidP="0028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– 14. 8. 2020</w:t>
      </w:r>
    </w:p>
    <w:p w:rsidR="00282645" w:rsidRDefault="00282645" w:rsidP="00282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E22">
        <w:rPr>
          <w:rFonts w:ascii="Times New Roman" w:hAnsi="Times New Roman" w:cs="Times New Roman"/>
          <w:sz w:val="24"/>
          <w:szCs w:val="24"/>
        </w:rPr>
        <w:t>Já, jako zákonný zástupce dítěte (jméno, datum narození dítěte)</w:t>
      </w:r>
    </w:p>
    <w:p w:rsidR="00282645" w:rsidRPr="00DA2E22" w:rsidRDefault="00282645" w:rsidP="00282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E22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</w:t>
      </w:r>
    </w:p>
    <w:p w:rsidR="00282645" w:rsidRDefault="00282645" w:rsidP="00282645">
      <w:pPr>
        <w:pStyle w:val="Odstavecseseznamem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2E22">
        <w:rPr>
          <w:rFonts w:ascii="Times New Roman" w:hAnsi="Times New Roman" w:cs="Times New Roman"/>
          <w:b/>
          <w:sz w:val="24"/>
          <w:szCs w:val="24"/>
        </w:rPr>
        <w:t>čestně prohlašuji,</w:t>
      </w:r>
      <w:r w:rsidRPr="00DA2E22">
        <w:rPr>
          <w:rFonts w:ascii="Times New Roman" w:hAnsi="Times New Roman" w:cs="Times New Roman"/>
          <w:sz w:val="24"/>
          <w:szCs w:val="24"/>
        </w:rPr>
        <w:t xml:space="preserve"> že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2645" w:rsidRPr="00A61207" w:rsidRDefault="00282645" w:rsidP="00282645">
      <w:pPr>
        <w:pStyle w:val="Nadpis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61207">
        <w:rPr>
          <w:rFonts w:ascii="Times New Roman" w:hAnsi="Times New Roman" w:cs="Times New Roman"/>
          <w:color w:val="auto"/>
          <w:sz w:val="24"/>
          <w:szCs w:val="24"/>
        </w:rPr>
        <w:t>v rodině, kde se dítě pohybuje, není nařízena karanténa</w:t>
      </w:r>
    </w:p>
    <w:p w:rsidR="00282645" w:rsidRPr="00A61207" w:rsidRDefault="00282645" w:rsidP="002826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1207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A61207">
        <w:rPr>
          <w:rFonts w:ascii="Times New Roman" w:hAnsi="Times New Roman" w:cs="Times New Roman"/>
          <w:sz w:val="24"/>
          <w:szCs w:val="24"/>
        </w:rPr>
        <w:t xml:space="preserve"> u výše uvedeného dítěte neprojevují a v 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1207">
        <w:rPr>
          <w:rFonts w:ascii="Times New Roman" w:hAnsi="Times New Roman" w:cs="Times New Roman"/>
          <w:sz w:val="24"/>
          <w:szCs w:val="24"/>
        </w:rPr>
        <w:t>ledních dvou týdnech neprojevily příznaky v</w:t>
      </w:r>
      <w:r>
        <w:rPr>
          <w:rFonts w:ascii="Times New Roman" w:hAnsi="Times New Roman" w:cs="Times New Roman"/>
          <w:sz w:val="24"/>
          <w:szCs w:val="24"/>
        </w:rPr>
        <w:t>irového infekčního onemocnění (</w:t>
      </w:r>
      <w:r w:rsidRPr="00A61207">
        <w:rPr>
          <w:rFonts w:ascii="Times New Roman" w:hAnsi="Times New Roman" w:cs="Times New Roman"/>
          <w:sz w:val="24"/>
          <w:szCs w:val="24"/>
        </w:rPr>
        <w:t>např. horečka, kašel, dušnost, náhlá ztráta chuti a čichu)</w:t>
      </w:r>
    </w:p>
    <w:p w:rsidR="00282645" w:rsidRPr="00A61207" w:rsidRDefault="00282645" w:rsidP="002826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207">
        <w:rPr>
          <w:rFonts w:ascii="Times New Roman" w:hAnsi="Times New Roman" w:cs="Times New Roman"/>
          <w:sz w:val="24"/>
          <w:szCs w:val="24"/>
        </w:rPr>
        <w:t>jsem byl seznámen s vymezením osob s rizikovými faktory a s doporučením, abych zvážil tyto rizikové fak</w:t>
      </w:r>
      <w:r>
        <w:rPr>
          <w:rFonts w:ascii="Times New Roman" w:hAnsi="Times New Roman" w:cs="Times New Roman"/>
          <w:sz w:val="24"/>
          <w:szCs w:val="24"/>
        </w:rPr>
        <w:t>tory při rozhodování o účasti na</w:t>
      </w:r>
      <w:r w:rsidRPr="00A61207">
        <w:rPr>
          <w:rFonts w:ascii="Times New Roman" w:hAnsi="Times New Roman" w:cs="Times New Roman"/>
          <w:sz w:val="24"/>
          <w:szCs w:val="24"/>
        </w:rPr>
        <w:t xml:space="preserve"> vzdělávacích aktivitách</w:t>
      </w:r>
    </w:p>
    <w:p w:rsidR="00282645" w:rsidRPr="008D20E8" w:rsidRDefault="00282645" w:rsidP="00282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E8">
        <w:rPr>
          <w:rFonts w:ascii="Times New Roman" w:hAnsi="Times New Roman" w:cs="Times New Roman"/>
          <w:b/>
          <w:sz w:val="24"/>
          <w:szCs w:val="24"/>
        </w:rPr>
        <w:t>Osoby s rizikovými faktory:</w:t>
      </w:r>
    </w:p>
    <w:p w:rsidR="00282645" w:rsidRDefault="00282645" w:rsidP="0028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 stanovilo následující rizikové faktory:</w:t>
      </w:r>
    </w:p>
    <w:p w:rsidR="00282645" w:rsidRPr="00A61207" w:rsidRDefault="00282645" w:rsidP="0028264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61207">
        <w:rPr>
          <w:rFonts w:ascii="Times New Roman" w:hAnsi="Times New Roman" w:cs="Times New Roman"/>
          <w:sz w:val="24"/>
          <w:szCs w:val="24"/>
        </w:rPr>
        <w:t>ěk nad 65 let s přidruženými chronickými chorobami</w:t>
      </w:r>
    </w:p>
    <w:p w:rsidR="00282645" w:rsidRPr="00A61207" w:rsidRDefault="00282645" w:rsidP="0028264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61207">
        <w:rPr>
          <w:rFonts w:ascii="Times New Roman" w:hAnsi="Times New Roman" w:cs="Times New Roman"/>
          <w:sz w:val="24"/>
          <w:szCs w:val="24"/>
        </w:rPr>
        <w:t xml:space="preserve">hronické onemocnění plic – zahrnuje </w:t>
      </w:r>
      <w:r>
        <w:rPr>
          <w:rFonts w:ascii="Times New Roman" w:hAnsi="Times New Roman" w:cs="Times New Roman"/>
          <w:sz w:val="24"/>
          <w:szCs w:val="24"/>
        </w:rPr>
        <w:t>i středně závažné a závaž</w:t>
      </w:r>
      <w:r w:rsidRPr="00A61207">
        <w:rPr>
          <w:rFonts w:ascii="Times New Roman" w:hAnsi="Times New Roman" w:cs="Times New Roman"/>
          <w:sz w:val="24"/>
          <w:szCs w:val="24"/>
        </w:rPr>
        <w:t xml:space="preserve">né astma </w:t>
      </w:r>
      <w:proofErr w:type="spellStart"/>
      <w:r w:rsidRPr="00A61207">
        <w:rPr>
          <w:rFonts w:ascii="Times New Roman" w:hAnsi="Times New Roman" w:cs="Times New Roman"/>
          <w:sz w:val="24"/>
          <w:szCs w:val="24"/>
        </w:rPr>
        <w:t>bronchiale</w:t>
      </w:r>
      <w:proofErr w:type="spellEnd"/>
      <w:r w:rsidRPr="00A61207">
        <w:rPr>
          <w:rFonts w:ascii="Times New Roman" w:hAnsi="Times New Roman" w:cs="Times New Roman"/>
          <w:sz w:val="24"/>
          <w:szCs w:val="24"/>
        </w:rPr>
        <w:t xml:space="preserve"> s dlouhodobou systémovou farmakologickou léčbou</w:t>
      </w:r>
    </w:p>
    <w:p w:rsidR="00282645" w:rsidRPr="00A61207" w:rsidRDefault="00282645" w:rsidP="0028264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61207">
        <w:rPr>
          <w:rFonts w:ascii="Times New Roman" w:hAnsi="Times New Roman" w:cs="Times New Roman"/>
          <w:sz w:val="24"/>
          <w:szCs w:val="24"/>
        </w:rPr>
        <w:t>nemocnění srdce a/nebo velkých cév s dlouhodobou systémovou farmakologickou léčbou, např. hypertenze</w:t>
      </w:r>
    </w:p>
    <w:p w:rsidR="00282645" w:rsidRPr="00A61207" w:rsidRDefault="00282645" w:rsidP="0028264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61207">
        <w:rPr>
          <w:rFonts w:ascii="Times New Roman" w:hAnsi="Times New Roman" w:cs="Times New Roman"/>
          <w:sz w:val="24"/>
          <w:szCs w:val="24"/>
        </w:rPr>
        <w:t>orucha imunitního systému, např.:</w:t>
      </w:r>
      <w:r w:rsidRPr="00A61207">
        <w:rPr>
          <w:rFonts w:ascii="Times New Roman" w:hAnsi="Times New Roman" w:cs="Times New Roman"/>
          <w:sz w:val="24"/>
          <w:szCs w:val="24"/>
        </w:rPr>
        <w:tab/>
        <w:t>při imuno</w:t>
      </w:r>
      <w:r>
        <w:rPr>
          <w:rFonts w:ascii="Times New Roman" w:hAnsi="Times New Roman" w:cs="Times New Roman"/>
          <w:sz w:val="24"/>
          <w:szCs w:val="24"/>
        </w:rPr>
        <w:t>supres</w:t>
      </w:r>
      <w:r w:rsidRPr="00A61207">
        <w:rPr>
          <w:rFonts w:ascii="Times New Roman" w:hAnsi="Times New Roman" w:cs="Times New Roman"/>
          <w:sz w:val="24"/>
          <w:szCs w:val="24"/>
        </w:rPr>
        <w:t>ivní léčbě (steroidy, HIV, apod.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2645" w:rsidRDefault="00282645" w:rsidP="0028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při protinádorové léčbě</w:t>
      </w:r>
    </w:p>
    <w:p w:rsidR="00282645" w:rsidRDefault="00282645" w:rsidP="0028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 transplantaci orgánů a/nebo kostní dřeně</w:t>
      </w:r>
    </w:p>
    <w:p w:rsidR="00282645" w:rsidRPr="008D20E8" w:rsidRDefault="00282645" w:rsidP="0028264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těž</w:t>
      </w:r>
      <w:r w:rsidRPr="008D20E8">
        <w:rPr>
          <w:rFonts w:ascii="Times New Roman" w:hAnsi="Times New Roman" w:cs="Times New Roman"/>
          <w:sz w:val="24"/>
          <w:szCs w:val="24"/>
        </w:rPr>
        <w:t>ká obezita (BMI nad 40 kg/m2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2645" w:rsidRPr="008D20E8" w:rsidRDefault="00282645" w:rsidP="0028264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0E8">
        <w:rPr>
          <w:rFonts w:ascii="Times New Roman" w:hAnsi="Times New Roman" w:cs="Times New Roman"/>
          <w:sz w:val="24"/>
          <w:szCs w:val="24"/>
        </w:rPr>
        <w:t xml:space="preserve">farmakologicky léčený diabetes </w:t>
      </w:r>
      <w:proofErr w:type="spellStart"/>
      <w:r w:rsidRPr="008D20E8">
        <w:rPr>
          <w:rFonts w:ascii="Times New Roman" w:hAnsi="Times New Roman" w:cs="Times New Roman"/>
          <w:sz w:val="24"/>
          <w:szCs w:val="24"/>
        </w:rPr>
        <w:t>millitus</w:t>
      </w:r>
      <w:proofErr w:type="spellEnd"/>
    </w:p>
    <w:p w:rsidR="00282645" w:rsidRPr="008D20E8" w:rsidRDefault="00282645" w:rsidP="0028264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0E8">
        <w:rPr>
          <w:rFonts w:ascii="Times New Roman" w:hAnsi="Times New Roman" w:cs="Times New Roman"/>
          <w:sz w:val="24"/>
          <w:szCs w:val="24"/>
        </w:rPr>
        <w:t>chronické onemocnění ledvin vyžadující dočasnou nebo trvalou podporu/náhradu funkce ledvin (dialýza)</w:t>
      </w:r>
    </w:p>
    <w:p w:rsidR="00282645" w:rsidRPr="008D20E8" w:rsidRDefault="00282645" w:rsidP="0028264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0E8">
        <w:rPr>
          <w:rFonts w:ascii="Times New Roman" w:hAnsi="Times New Roman" w:cs="Times New Roman"/>
          <w:sz w:val="24"/>
          <w:szCs w:val="24"/>
        </w:rPr>
        <w:t>onemocnění jater (pri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D20E8">
        <w:rPr>
          <w:rFonts w:ascii="Times New Roman" w:hAnsi="Times New Roman" w:cs="Times New Roman"/>
          <w:sz w:val="24"/>
          <w:szCs w:val="24"/>
        </w:rPr>
        <w:t>ární nebo sekundární)</w:t>
      </w:r>
    </w:p>
    <w:p w:rsidR="00282645" w:rsidRDefault="00282645" w:rsidP="0028264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82645" w:rsidRDefault="00282645" w:rsidP="0028264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D20E8">
        <w:rPr>
          <w:rFonts w:ascii="Times New Roman" w:hAnsi="Times New Roman" w:cs="Times New Roman"/>
          <w:sz w:val="24"/>
          <w:szCs w:val="24"/>
        </w:rPr>
        <w:t>o rizikové skupiny patří osoba, která naplňuje alespoň jeden bod uvedeny výše nebo pokud některý z bodů naplňuje jakákoli osoba, která žije</w:t>
      </w:r>
      <w:r>
        <w:rPr>
          <w:rFonts w:ascii="Times New Roman" w:hAnsi="Times New Roman" w:cs="Times New Roman"/>
          <w:sz w:val="24"/>
          <w:szCs w:val="24"/>
        </w:rPr>
        <w:t xml:space="preserve"> s dítětem</w:t>
      </w:r>
      <w:r w:rsidRPr="008D20E8">
        <w:rPr>
          <w:rFonts w:ascii="Times New Roman" w:hAnsi="Times New Roman" w:cs="Times New Roman"/>
          <w:sz w:val="24"/>
          <w:szCs w:val="24"/>
        </w:rPr>
        <w:t xml:space="preserve"> ve společné domácnosti.</w:t>
      </w:r>
    </w:p>
    <w:p w:rsidR="00282645" w:rsidRPr="00282645" w:rsidRDefault="00282645" w:rsidP="00282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E8">
        <w:rPr>
          <w:rFonts w:ascii="Times New Roman" w:hAnsi="Times New Roman" w:cs="Times New Roman"/>
          <w:b/>
          <w:sz w:val="24"/>
          <w:szCs w:val="24"/>
        </w:rPr>
        <w:t>Jméno, datum narození zákonného zástupce (hůlkovým písmen)</w:t>
      </w:r>
    </w:p>
    <w:p w:rsidR="00282645" w:rsidRDefault="00282645" w:rsidP="00282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A2E2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82645" w:rsidRDefault="00282645" w:rsidP="00282645">
      <w:pPr>
        <w:rPr>
          <w:rFonts w:ascii="Times New Roman" w:hAnsi="Times New Roman" w:cs="Times New Roman"/>
          <w:sz w:val="24"/>
          <w:szCs w:val="24"/>
        </w:rPr>
      </w:pPr>
      <w:r w:rsidRPr="00DA2E22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82645" w:rsidRDefault="00282645" w:rsidP="00282645">
      <w:pPr>
        <w:rPr>
          <w:rFonts w:ascii="Times New Roman" w:hAnsi="Times New Roman" w:cs="Times New Roman"/>
          <w:sz w:val="24"/>
          <w:szCs w:val="24"/>
        </w:rPr>
      </w:pPr>
      <w:r w:rsidRPr="00DA2E22">
        <w:rPr>
          <w:rFonts w:ascii="Times New Roman" w:hAnsi="Times New Roman" w:cs="Times New Roman"/>
          <w:sz w:val="24"/>
          <w:szCs w:val="24"/>
        </w:rPr>
        <w:t>Podpis:………………………………………………………</w:t>
      </w:r>
    </w:p>
    <w:p w:rsidR="00100F5B" w:rsidRDefault="00100F5B"/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4F58"/>
    <w:multiLevelType w:val="hybridMultilevel"/>
    <w:tmpl w:val="304E8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B69"/>
    <w:multiLevelType w:val="hybridMultilevel"/>
    <w:tmpl w:val="69C66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EDA"/>
    <w:multiLevelType w:val="hybridMultilevel"/>
    <w:tmpl w:val="79B47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45"/>
    <w:rsid w:val="00100F5B"/>
    <w:rsid w:val="0028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2FC0B-0BAB-4820-8DF9-DD6DBE95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645"/>
  </w:style>
  <w:style w:type="paragraph" w:styleId="Nadpis1">
    <w:name w:val="heading 1"/>
    <w:basedOn w:val="Normln"/>
    <w:next w:val="Normln"/>
    <w:link w:val="Nadpis1Char"/>
    <w:uiPriority w:val="9"/>
    <w:qFormat/>
    <w:rsid w:val="0028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2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8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dcterms:created xsi:type="dcterms:W3CDTF">2020-07-08T10:46:00Z</dcterms:created>
  <dcterms:modified xsi:type="dcterms:W3CDTF">2020-07-08T10:48:00Z</dcterms:modified>
</cp:coreProperties>
</file>