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81" w:rsidRPr="000D24A7" w:rsidRDefault="00E67581" w:rsidP="00E675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Nařízení ředitelky školy </w:t>
      </w:r>
      <w:r w:rsidRPr="000D24A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E67581" w:rsidRPr="003A434A" w:rsidRDefault="00E67581" w:rsidP="00E675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24A7">
        <w:rPr>
          <w:rFonts w:ascii="Times New Roman" w:hAnsi="Times New Roman" w:cs="Times New Roman"/>
          <w:b/>
          <w:sz w:val="40"/>
          <w:szCs w:val="40"/>
        </w:rPr>
        <w:t>ke znovuotevření zařízení od 4. 5. 2020.</w:t>
      </w:r>
    </w:p>
    <w:p w:rsidR="00E67581" w:rsidRPr="007863ED" w:rsidRDefault="00E67581" w:rsidP="00E67581">
      <w:pPr>
        <w:pStyle w:val="Nadpis3"/>
        <w:jc w:val="center"/>
        <w:rPr>
          <w:szCs w:val="24"/>
        </w:rPr>
      </w:pPr>
    </w:p>
    <w:p w:rsidR="00E67581" w:rsidRPr="007863ED" w:rsidRDefault="00E67581" w:rsidP="00E67581">
      <w:pPr>
        <w:pStyle w:val="Nadpis3"/>
        <w:jc w:val="center"/>
        <w:rPr>
          <w:b w:val="0"/>
          <w:bCs w:val="0"/>
          <w:iCs w:val="0"/>
          <w:szCs w:val="24"/>
        </w:rPr>
      </w:pPr>
      <w:r w:rsidRPr="007863ED">
        <w:rPr>
          <w:szCs w:val="24"/>
        </w:rPr>
        <w:t xml:space="preserve">Zařízení:  </w:t>
      </w:r>
      <w:smartTag w:uri="urn:schemas-microsoft-com:office:smarttags" w:element="PersonName">
        <w:smartTagPr>
          <w:attr w:name="ProductID" w:val="Mateřská škola Velké Hamry"/>
        </w:smartTagPr>
        <w:r w:rsidRPr="007863ED">
          <w:rPr>
            <w:szCs w:val="24"/>
          </w:rPr>
          <w:t>Mateřská škola Velké Hamry</w:t>
        </w:r>
      </w:smartTag>
      <w:r w:rsidRPr="007863ED">
        <w:rPr>
          <w:szCs w:val="24"/>
        </w:rPr>
        <w:t xml:space="preserve"> I. 621</w:t>
      </w:r>
    </w:p>
    <w:p w:rsidR="00E67581" w:rsidRPr="007863ED" w:rsidRDefault="00E67581" w:rsidP="00E675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581" w:rsidRPr="007863ED" w:rsidRDefault="00E67581" w:rsidP="00E675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3ED">
        <w:rPr>
          <w:rFonts w:ascii="Times New Roman" w:hAnsi="Times New Roman" w:cs="Times New Roman"/>
          <w:b/>
          <w:bCs/>
          <w:sz w:val="24"/>
          <w:szCs w:val="24"/>
        </w:rPr>
        <w:t xml:space="preserve">Účinnost od: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>.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863ED">
        <w:rPr>
          <w:rFonts w:ascii="Times New Roman" w:hAnsi="Times New Roman" w:cs="Times New Roman"/>
          <w:b/>
          <w:bCs/>
          <w:sz w:val="24"/>
          <w:szCs w:val="24"/>
        </w:rPr>
        <w:tab/>
        <w:t>Pořadové číslo dokumentu:  1/20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E67581" w:rsidRPr="007863ED" w:rsidRDefault="00E67581" w:rsidP="00E6758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63ED">
        <w:rPr>
          <w:rFonts w:ascii="Times New Roman" w:hAnsi="Times New Roman" w:cs="Times New Roman"/>
          <w:b/>
          <w:bCs/>
          <w:sz w:val="24"/>
          <w:szCs w:val="24"/>
        </w:rPr>
        <w:t>Počet stran:  2</w:t>
      </w:r>
    </w:p>
    <w:p w:rsidR="00E67581" w:rsidRPr="007863ED" w:rsidRDefault="00E67581" w:rsidP="00E6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ED">
        <w:rPr>
          <w:rFonts w:ascii="Times New Roman" w:hAnsi="Times New Roman" w:cs="Times New Roman"/>
          <w:b/>
          <w:sz w:val="24"/>
          <w:szCs w:val="24"/>
        </w:rPr>
        <w:t>I.</w:t>
      </w:r>
      <w:r w:rsidRPr="007863ED">
        <w:rPr>
          <w:rFonts w:ascii="Times New Roman" w:hAnsi="Times New Roman" w:cs="Times New Roman"/>
          <w:b/>
          <w:sz w:val="24"/>
          <w:szCs w:val="24"/>
        </w:rPr>
        <w:tab/>
        <w:t>Organizace provozu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>Děti budou rozděleny do dvou, na sobě nezávislých skupin.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průběhu provozu se nebudou potkávat.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pobytu venku se budou využívat pouze prostory zahrady školy – skupiny budou od sebe v dostatečné vzdálenosti, nebudou se křížit.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Využívat se budou šatny A </w:t>
      </w:r>
      <w:proofErr w:type="spellStart"/>
      <w:r w:rsidRPr="0022625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2625D">
        <w:rPr>
          <w:rFonts w:ascii="Times New Roman" w:hAnsi="Times New Roman" w:cs="Times New Roman"/>
          <w:sz w:val="24"/>
          <w:szCs w:val="24"/>
        </w:rPr>
        <w:t xml:space="preserve"> B1 – děti budou rozmístěny tak, aby mezi nimi byla zachována dostatečná vzdálenost.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0697">
        <w:rPr>
          <w:rFonts w:ascii="Times New Roman" w:hAnsi="Times New Roman" w:cs="Times New Roman"/>
          <w:sz w:val="24"/>
          <w:szCs w:val="24"/>
        </w:rPr>
        <w:t>Ranní</w:t>
      </w:r>
      <w:r>
        <w:rPr>
          <w:rFonts w:ascii="Times New Roman" w:hAnsi="Times New Roman" w:cs="Times New Roman"/>
          <w:sz w:val="24"/>
          <w:szCs w:val="24"/>
        </w:rPr>
        <w:t xml:space="preserve"> a odpolední služby se </w:t>
      </w:r>
      <w:r w:rsidRPr="00D80697">
        <w:rPr>
          <w:rFonts w:ascii="Times New Roman" w:hAnsi="Times New Roman" w:cs="Times New Roman"/>
          <w:sz w:val="24"/>
          <w:szCs w:val="24"/>
        </w:rPr>
        <w:t>střídají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0697">
        <w:rPr>
          <w:rFonts w:ascii="Times New Roman" w:hAnsi="Times New Roman" w:cs="Times New Roman"/>
          <w:sz w:val="24"/>
          <w:szCs w:val="24"/>
        </w:rPr>
        <w:tab/>
      </w:r>
    </w:p>
    <w:p w:rsidR="00E67581" w:rsidRPr="008545E9" w:rsidRDefault="00E67581" w:rsidP="00E6758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dítě není k 4. 5. 2020 do MŠ přihlášeno a rodič bude chtít takto výhledově učinit, je </w:t>
      </w:r>
      <w:r w:rsidRPr="008545E9">
        <w:rPr>
          <w:rFonts w:ascii="Times New Roman" w:hAnsi="Times New Roman" w:cs="Times New Roman"/>
          <w:b/>
          <w:sz w:val="24"/>
          <w:szCs w:val="24"/>
        </w:rPr>
        <w:t xml:space="preserve">povinen jej nahlásit alespoň 1 den předem. </w:t>
      </w:r>
    </w:p>
    <w:p w:rsidR="00E67581" w:rsidRDefault="00E67581" w:rsidP="00E675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581" w:rsidRPr="007863ED" w:rsidRDefault="00E67581" w:rsidP="00E675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ED">
        <w:rPr>
          <w:rFonts w:ascii="Times New Roman" w:hAnsi="Times New Roman" w:cs="Times New Roman"/>
          <w:b/>
          <w:sz w:val="24"/>
          <w:szCs w:val="24"/>
        </w:rPr>
        <w:t>II.</w:t>
      </w:r>
      <w:r w:rsidRPr="007863ED">
        <w:rPr>
          <w:rFonts w:ascii="Times New Roman" w:hAnsi="Times New Roman" w:cs="Times New Roman"/>
          <w:b/>
          <w:sz w:val="24"/>
          <w:szCs w:val="24"/>
        </w:rPr>
        <w:tab/>
        <w:t>Obecné pokyny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situacích, kdy přicházejí pedagogové a provozní zaměstnanci do kontaktu s rodiči, používají</w:t>
      </w:r>
      <w:r w:rsidRPr="0022625D">
        <w:rPr>
          <w:rFonts w:ascii="Times New Roman" w:hAnsi="Times New Roman" w:cs="Times New Roman"/>
          <w:sz w:val="24"/>
          <w:szCs w:val="24"/>
        </w:rPr>
        <w:t xml:space="preserve"> ochranné roušky</w:t>
      </w:r>
      <w:r>
        <w:rPr>
          <w:rFonts w:ascii="Times New Roman" w:hAnsi="Times New Roman" w:cs="Times New Roman"/>
          <w:sz w:val="24"/>
          <w:szCs w:val="24"/>
        </w:rPr>
        <w:t xml:space="preserve"> vždy, v průběhu dne dle vlastního uvážení. Zaměstnanci školní kuchyně používají ochrannou roušku vždy při manipulaci s jídlem.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>Časté a důkladné mytí rukou</w:t>
      </w:r>
      <w:r>
        <w:rPr>
          <w:rFonts w:ascii="Times New Roman" w:hAnsi="Times New Roman" w:cs="Times New Roman"/>
          <w:sz w:val="24"/>
          <w:szCs w:val="24"/>
        </w:rPr>
        <w:t xml:space="preserve"> (20 – 30 s.)</w:t>
      </w:r>
      <w:r w:rsidRPr="0022625D">
        <w:rPr>
          <w:rFonts w:ascii="Times New Roman" w:hAnsi="Times New Roman" w:cs="Times New Roman"/>
          <w:sz w:val="24"/>
          <w:szCs w:val="24"/>
        </w:rPr>
        <w:t xml:space="preserve"> – mýdlo, desinfekční prostředek, používání papírových ručníků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příchodu do MŠ si děti umývají ruce 20 – 30 s.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>Stravu připravuje a podává vždy jen jedna osoba, druhá myje nádobí, dezinfikuje všechny prostory patřící ke školní kuchyni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si samy jídlo a pití neberou, neberou si ani lžíce a příbory.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Denně </w:t>
      </w:r>
      <w:r>
        <w:rPr>
          <w:rFonts w:ascii="Times New Roman" w:hAnsi="Times New Roman" w:cs="Times New Roman"/>
          <w:sz w:val="24"/>
          <w:szCs w:val="24"/>
        </w:rPr>
        <w:t>dopoledne setření prachu vlhkým hadrem, omytí hraček, klávesnic, myší, spínačů osvětlení, po obědě setření podlah a stolů ve třídách dezinfekčním prostředkem, luxování.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Denně </w:t>
      </w:r>
      <w:r w:rsidRPr="0022625D">
        <w:rPr>
          <w:rFonts w:ascii="Times New Roman" w:hAnsi="Times New Roman" w:cs="Times New Roman"/>
          <w:sz w:val="24"/>
          <w:szCs w:val="24"/>
        </w:rPr>
        <w:t xml:space="preserve">po ukončení provozu omytí hraček, </w:t>
      </w:r>
      <w:r>
        <w:rPr>
          <w:rFonts w:ascii="Times New Roman" w:hAnsi="Times New Roman" w:cs="Times New Roman"/>
          <w:sz w:val="24"/>
          <w:szCs w:val="24"/>
        </w:rPr>
        <w:t xml:space="preserve">klávesnic, myší, spínačů osvětlení, </w:t>
      </w:r>
      <w:r w:rsidRPr="0022625D">
        <w:rPr>
          <w:rFonts w:ascii="Times New Roman" w:hAnsi="Times New Roman" w:cs="Times New Roman"/>
          <w:sz w:val="24"/>
          <w:szCs w:val="24"/>
        </w:rPr>
        <w:t>podlah, umyvadel</w:t>
      </w:r>
      <w:r>
        <w:rPr>
          <w:rFonts w:ascii="Times New Roman" w:hAnsi="Times New Roman" w:cs="Times New Roman"/>
          <w:sz w:val="24"/>
          <w:szCs w:val="24"/>
        </w:rPr>
        <w:t>, vodovodních baterií</w:t>
      </w:r>
      <w:r w:rsidRPr="0022625D">
        <w:rPr>
          <w:rFonts w:ascii="Times New Roman" w:hAnsi="Times New Roman" w:cs="Times New Roman"/>
          <w:sz w:val="24"/>
          <w:szCs w:val="24"/>
        </w:rPr>
        <w:t xml:space="preserve"> a záchodů dezinfekčním prostředkem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Denně ráno </w:t>
      </w:r>
      <w:r w:rsidRPr="00E50EB2">
        <w:rPr>
          <w:rFonts w:ascii="Times New Roman" w:hAnsi="Times New Roman" w:cs="Times New Roman"/>
          <w:color w:val="FF0000"/>
          <w:sz w:val="24"/>
          <w:szCs w:val="24"/>
        </w:rPr>
        <w:t xml:space="preserve">v 8,15 a po ukončení provozu </w:t>
      </w:r>
      <w:r w:rsidRPr="0022625D">
        <w:rPr>
          <w:rFonts w:ascii="Times New Roman" w:hAnsi="Times New Roman" w:cs="Times New Roman"/>
          <w:sz w:val="24"/>
          <w:szCs w:val="24"/>
        </w:rPr>
        <w:t xml:space="preserve">dezinfekce všech </w:t>
      </w:r>
      <w:r w:rsidRPr="008758C3">
        <w:rPr>
          <w:rFonts w:ascii="Times New Roman" w:hAnsi="Times New Roman" w:cs="Times New Roman"/>
          <w:color w:val="FF0000"/>
          <w:sz w:val="24"/>
          <w:szCs w:val="24"/>
        </w:rPr>
        <w:t>klik, domácího telefonu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2625D">
        <w:rPr>
          <w:rFonts w:ascii="Times New Roman" w:hAnsi="Times New Roman" w:cs="Times New Roman"/>
          <w:sz w:val="24"/>
          <w:szCs w:val="24"/>
        </w:rPr>
        <w:t>a nejčastěji dotýkaných ploch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Výměna lůžkovin </w:t>
      </w:r>
      <w:r>
        <w:rPr>
          <w:rFonts w:ascii="Times New Roman" w:hAnsi="Times New Roman" w:cs="Times New Roman"/>
          <w:sz w:val="24"/>
          <w:szCs w:val="24"/>
        </w:rPr>
        <w:t>každý pátek</w:t>
      </w:r>
      <w:r w:rsidRPr="0022625D">
        <w:rPr>
          <w:rFonts w:ascii="Times New Roman" w:hAnsi="Times New Roman" w:cs="Times New Roman"/>
          <w:sz w:val="24"/>
          <w:szCs w:val="24"/>
        </w:rPr>
        <w:t xml:space="preserve"> – striktní dodržování lůžkovin pro jednotlivé dítě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lastRenderedPageBreak/>
        <w:t xml:space="preserve">Důkladný ranní filtr – </w:t>
      </w:r>
      <w:r w:rsidRPr="006239FC">
        <w:rPr>
          <w:rFonts w:ascii="Times New Roman" w:hAnsi="Times New Roman" w:cs="Times New Roman"/>
          <w:sz w:val="24"/>
          <w:szCs w:val="24"/>
        </w:rPr>
        <w:t xml:space="preserve">měření teploty dítěte při vstupu do třídy, kontrola </w:t>
      </w:r>
      <w:r w:rsidRPr="0022625D">
        <w:rPr>
          <w:rFonts w:ascii="Times New Roman" w:hAnsi="Times New Roman" w:cs="Times New Roman"/>
          <w:sz w:val="24"/>
          <w:szCs w:val="24"/>
        </w:rPr>
        <w:t>známek akutního onemocnění – dítě se známkami infekčního onemocnění do kolektivu nelze přijmout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>Zákaz používání hraček, které nejsou omyvatelné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Dostatečné větrání v pobytových prostorách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2625D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za hodinu po 5 min.</w:t>
      </w:r>
      <w:r w:rsidRPr="0022625D">
        <w:rPr>
          <w:rFonts w:ascii="Times New Roman" w:hAnsi="Times New Roman" w:cs="Times New Roman"/>
          <w:sz w:val="24"/>
          <w:szCs w:val="24"/>
        </w:rPr>
        <w:t xml:space="preserve"> v době provozu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2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Zvýšený dohled na osobní hygienu dětí.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>Zajištění co největšího rozestupu mezi dětmi, zejména při jídle a spaní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7863ED" w:rsidRDefault="00E67581" w:rsidP="00E675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3ED">
        <w:rPr>
          <w:rFonts w:ascii="Times New Roman" w:hAnsi="Times New Roman" w:cs="Times New Roman"/>
          <w:b/>
          <w:sz w:val="24"/>
          <w:szCs w:val="24"/>
        </w:rPr>
        <w:t>III.</w:t>
      </w:r>
      <w:r w:rsidRPr="007863ED">
        <w:rPr>
          <w:rFonts w:ascii="Times New Roman" w:hAnsi="Times New Roman" w:cs="Times New Roman"/>
          <w:b/>
          <w:sz w:val="24"/>
          <w:szCs w:val="24"/>
        </w:rPr>
        <w:tab/>
        <w:t>Rodiče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prostor MŠ vstupují rodiče pouze s rouškou.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Pr="0022625D">
        <w:rPr>
          <w:rFonts w:ascii="Times New Roman" w:hAnsi="Times New Roman" w:cs="Times New Roman"/>
          <w:sz w:val="24"/>
          <w:szCs w:val="24"/>
        </w:rPr>
        <w:t xml:space="preserve"> Čestného prohlášení rodičů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Pr="0022625D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625D">
        <w:rPr>
          <w:rFonts w:ascii="Times New Roman" w:hAnsi="Times New Roman" w:cs="Times New Roman"/>
          <w:sz w:val="24"/>
          <w:szCs w:val="24"/>
        </w:rPr>
        <w:t xml:space="preserve">Zákaz nošení jakýchkoli hraček </w:t>
      </w:r>
      <w:r>
        <w:rPr>
          <w:rFonts w:ascii="Times New Roman" w:hAnsi="Times New Roman" w:cs="Times New Roman"/>
          <w:sz w:val="24"/>
          <w:szCs w:val="24"/>
        </w:rPr>
        <w:t xml:space="preserve">z domova </w:t>
      </w:r>
      <w:r w:rsidRPr="0022625D">
        <w:rPr>
          <w:rFonts w:ascii="Times New Roman" w:hAnsi="Times New Roman" w:cs="Times New Roman"/>
          <w:sz w:val="24"/>
          <w:szCs w:val="24"/>
        </w:rPr>
        <w:t>do MŠ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šatně budou maximálně 2 dospělí se svým dítětem.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přivádí a vyzvedávají max. 2 osoby.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 nesmí vstupovat do pobytových prostor MŠ.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šatně na místě pro dítě, které určí učitelka, bude mít každý rodič svoji lahvičku s dezinfekcí, podepsanou jménem dítěte. Po příchodu do šatny ošetří sobě i dítěti ruce – dezinfekce je nezávadná, připravená v lékárně.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MŠ s sebou:</w:t>
      </w:r>
      <w:r>
        <w:rPr>
          <w:rFonts w:ascii="Times New Roman" w:hAnsi="Times New Roman" w:cs="Times New Roman"/>
          <w:sz w:val="24"/>
          <w:szCs w:val="24"/>
        </w:rPr>
        <w:tab/>
        <w:t>podepsané papírové kapesníky – 1 balení</w:t>
      </w:r>
    </w:p>
    <w:p w:rsidR="00E67581" w:rsidRDefault="00E67581" w:rsidP="00E67581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podepsanou lahvičku s pitím (pitný režim mimo oběd a svačiny) – dětem budeme průběžně doplňovat.</w:t>
      </w:r>
    </w:p>
    <w:p w:rsidR="00E67581" w:rsidRPr="00835276" w:rsidRDefault="00E67581" w:rsidP="00E67581">
      <w:pPr>
        <w:spacing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p w:rsidR="00E67581" w:rsidRPr="007863ED" w:rsidRDefault="00E67581" w:rsidP="00E675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3ED">
        <w:rPr>
          <w:rFonts w:ascii="Times New Roman" w:hAnsi="Times New Roman" w:cs="Times New Roman"/>
          <w:b/>
          <w:sz w:val="28"/>
          <w:szCs w:val="28"/>
        </w:rPr>
        <w:t>IV. Závěrečná ustanovení</w:t>
      </w:r>
    </w:p>
    <w:p w:rsidR="00E67581" w:rsidRDefault="00E67581" w:rsidP="00E67581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</w:rPr>
      </w:pPr>
    </w:p>
    <w:p w:rsidR="00E67581" w:rsidRPr="00835276" w:rsidRDefault="00E67581" w:rsidP="00E675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>Toto Nařízení ředitelky školy zůstává v platnosti do jeho písemného odvolání.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  <w:r w:rsidRPr="00652FB1">
        <w:rPr>
          <w:rFonts w:ascii="Times New Roman" w:hAnsi="Times New Roman" w:cs="Times New Roman"/>
        </w:rPr>
        <w:t xml:space="preserve">Ve Velkých Hamrech dne: </w:t>
      </w:r>
      <w:r>
        <w:rPr>
          <w:rFonts w:ascii="Times New Roman" w:hAnsi="Times New Roman" w:cs="Times New Roman"/>
        </w:rPr>
        <w:t>4</w:t>
      </w:r>
      <w:r w:rsidRPr="00652FB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5</w:t>
      </w:r>
      <w:r w:rsidRPr="00652F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2020</w:t>
      </w:r>
      <w:r>
        <w:rPr>
          <w:rFonts w:ascii="Times New Roman" w:hAnsi="Times New Roman" w:cs="Times New Roman"/>
        </w:rPr>
        <w:tab/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Soňa Tůmová</w:t>
      </w:r>
    </w:p>
    <w:p w:rsidR="00E67581" w:rsidRDefault="00E67581" w:rsidP="00E6758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ředitelka školy</w:t>
      </w:r>
    </w:p>
    <w:p w:rsidR="00100F5B" w:rsidRDefault="00100F5B"/>
    <w:sectPr w:rsidR="0010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1"/>
    <w:rsid w:val="00100F5B"/>
    <w:rsid w:val="00E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37597-43B2-4304-A760-D4BC507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581"/>
  </w:style>
  <w:style w:type="paragraph" w:styleId="Nadpis3">
    <w:name w:val="heading 3"/>
    <w:basedOn w:val="Normln"/>
    <w:next w:val="Normln"/>
    <w:link w:val="Nadpis3Char"/>
    <w:qFormat/>
    <w:rsid w:val="00E675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67581"/>
    <w:rPr>
      <w:rFonts w:ascii="Times New Roman" w:eastAsia="Times New Roman" w:hAnsi="Times New Roman" w:cs="Times New Roman"/>
      <w:b/>
      <w:bCs/>
      <w:i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dcterms:created xsi:type="dcterms:W3CDTF">2020-05-04T09:22:00Z</dcterms:created>
  <dcterms:modified xsi:type="dcterms:W3CDTF">2020-05-04T09:23:00Z</dcterms:modified>
</cp:coreProperties>
</file>