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E2" w:rsidRDefault="005F58E2" w:rsidP="005F58E2">
      <w:pPr>
        <w:pStyle w:val="Zkladntext2"/>
        <w:jc w:val="both"/>
      </w:pPr>
      <w:r>
        <w:rPr>
          <w:b/>
          <w:bCs/>
        </w:rPr>
        <w:t>Název zařízení:</w:t>
      </w:r>
      <w:r>
        <w:tab/>
      </w:r>
      <w:r>
        <w:tab/>
        <w:t>Mateřská škola Velké Hamry I. 621</w:t>
      </w:r>
    </w:p>
    <w:p w:rsidR="005F58E2" w:rsidRDefault="005F58E2" w:rsidP="005F58E2">
      <w:pPr>
        <w:pStyle w:val="Zkladntext2"/>
        <w:jc w:val="both"/>
      </w:pPr>
      <w:r>
        <w:rPr>
          <w:b/>
          <w:bCs/>
        </w:rPr>
        <w:t>adresa:</w:t>
      </w:r>
      <w:r>
        <w:tab/>
      </w:r>
      <w:r>
        <w:tab/>
      </w:r>
      <w:r>
        <w:tab/>
        <w:t xml:space="preserve">Velké Hamry I. č.p. 621  </w:t>
      </w:r>
    </w:p>
    <w:p w:rsidR="005F58E2" w:rsidRDefault="005F58E2" w:rsidP="005F58E2">
      <w:pPr>
        <w:pStyle w:val="Zkladntext2"/>
        <w:ind w:left="2124" w:firstLine="708"/>
        <w:jc w:val="both"/>
      </w:pPr>
      <w:r>
        <w:t>468 45</w:t>
      </w:r>
    </w:p>
    <w:p w:rsidR="005F58E2" w:rsidRDefault="005F58E2" w:rsidP="005F58E2">
      <w:pPr>
        <w:pStyle w:val="Zkladntext2"/>
        <w:jc w:val="both"/>
      </w:pPr>
      <w:r>
        <w:rPr>
          <w:b/>
          <w:bCs/>
        </w:rPr>
        <w:t>mobilní tel.:</w:t>
      </w:r>
      <w:r>
        <w:rPr>
          <w:b/>
          <w:bCs/>
        </w:rPr>
        <w:tab/>
      </w:r>
      <w:r>
        <w:tab/>
        <w:t>777 914 026</w:t>
      </w:r>
    </w:p>
    <w:p w:rsidR="005F58E2" w:rsidRDefault="005F58E2" w:rsidP="005F58E2">
      <w:pPr>
        <w:pStyle w:val="Zkladntext2"/>
        <w:jc w:val="both"/>
      </w:pPr>
      <w:r>
        <w:rPr>
          <w:b/>
          <w:bCs/>
        </w:rPr>
        <w:t>e-mailová adresa:</w:t>
      </w:r>
      <w:r>
        <w:rPr>
          <w:b/>
          <w:bCs/>
        </w:rPr>
        <w:tab/>
      </w:r>
      <w:r>
        <w:tab/>
        <w:t xml:space="preserve">info@msvh.cz    </w:t>
      </w:r>
    </w:p>
    <w:p w:rsidR="005F58E2" w:rsidRDefault="005F58E2" w:rsidP="005F58E2">
      <w:pPr>
        <w:rPr>
          <w:b/>
          <w:sz w:val="32"/>
          <w:szCs w:val="32"/>
        </w:rPr>
      </w:pPr>
    </w:p>
    <w:p w:rsidR="005F58E2" w:rsidRDefault="005F58E2" w:rsidP="005F58E2">
      <w:pPr>
        <w:pStyle w:val="Zkladntext2"/>
        <w:jc w:val="both"/>
        <w:rPr>
          <w:b/>
          <w:bCs/>
        </w:rPr>
      </w:pPr>
    </w:p>
    <w:p w:rsidR="005F58E2" w:rsidRDefault="005F58E2" w:rsidP="005F58E2">
      <w:pPr>
        <w:pStyle w:val="Zkladntext2"/>
        <w:jc w:val="both"/>
        <w:rPr>
          <w:b/>
          <w:bCs/>
        </w:rPr>
      </w:pPr>
    </w:p>
    <w:p w:rsidR="005F58E2" w:rsidRDefault="005F58E2" w:rsidP="005F58E2">
      <w:pPr>
        <w:pStyle w:val="Zkladntext2"/>
        <w:rPr>
          <w:b/>
          <w:bCs/>
          <w:sz w:val="96"/>
        </w:rPr>
      </w:pPr>
      <w:r>
        <w:rPr>
          <w:b/>
          <w:bCs/>
          <w:sz w:val="96"/>
        </w:rPr>
        <w:t>Vlastní  hodnocení školy</w:t>
      </w:r>
    </w:p>
    <w:p w:rsidR="005F58E2" w:rsidRDefault="005F58E2" w:rsidP="005F58E2">
      <w:pPr>
        <w:pStyle w:val="Zkladntext2"/>
        <w:rPr>
          <w:b/>
          <w:bCs/>
          <w:sz w:val="56"/>
        </w:rPr>
      </w:pPr>
    </w:p>
    <w:p w:rsidR="005F58E2" w:rsidRDefault="005F58E2" w:rsidP="005F58E2">
      <w:pPr>
        <w:pStyle w:val="Zkladntext2"/>
        <w:rPr>
          <w:b/>
          <w:bCs/>
          <w:sz w:val="56"/>
        </w:rPr>
      </w:pPr>
      <w:smartTag w:uri="urn:schemas-microsoft-com:office:smarttags" w:element="PersonName">
        <w:smartTagPr>
          <w:attr w:name="ProductID" w:val="Mateřská škola Velké Hamry"/>
        </w:smartTagPr>
        <w:r>
          <w:rPr>
            <w:b/>
            <w:bCs/>
            <w:sz w:val="56"/>
          </w:rPr>
          <w:t>Mateřská škola Velké Hamry</w:t>
        </w:r>
      </w:smartTag>
      <w:r>
        <w:rPr>
          <w:b/>
          <w:bCs/>
          <w:sz w:val="56"/>
        </w:rPr>
        <w:t xml:space="preserve"> I. 621</w:t>
      </w:r>
    </w:p>
    <w:p w:rsidR="005F58E2" w:rsidRDefault="005F58E2" w:rsidP="005F58E2">
      <w:pPr>
        <w:pStyle w:val="Zkladntext2"/>
        <w:rPr>
          <w:b/>
          <w:bCs/>
          <w:sz w:val="72"/>
        </w:rPr>
      </w:pPr>
      <w:r>
        <w:rPr>
          <w:b/>
          <w:bCs/>
          <w:sz w:val="72"/>
        </w:rPr>
        <w:t xml:space="preserve">                                   </w:t>
      </w:r>
    </w:p>
    <w:p w:rsidR="005F58E2" w:rsidRDefault="005F58E2" w:rsidP="005F58E2">
      <w:pPr>
        <w:pStyle w:val="Zkladntext2"/>
        <w:rPr>
          <w:b/>
          <w:bCs/>
          <w:sz w:val="40"/>
        </w:rPr>
      </w:pPr>
      <w:r>
        <w:rPr>
          <w:b/>
          <w:bCs/>
          <w:sz w:val="40"/>
        </w:rPr>
        <w:t>školní rok:  2018 / 2019</w:t>
      </w:r>
    </w:p>
    <w:p w:rsidR="005F58E2" w:rsidRDefault="005F58E2" w:rsidP="005F58E2">
      <w:pPr>
        <w:pStyle w:val="Zkladntext2"/>
        <w:rPr>
          <w:b/>
          <w:bCs/>
          <w:sz w:val="48"/>
        </w:rPr>
      </w:pPr>
    </w:p>
    <w:p w:rsidR="005F58E2" w:rsidRDefault="005F58E2" w:rsidP="005F58E2">
      <w:pPr>
        <w:pStyle w:val="Zkladntext2"/>
        <w:jc w:val="both"/>
        <w:rPr>
          <w:b/>
          <w:bCs/>
        </w:rPr>
      </w:pPr>
    </w:p>
    <w:p w:rsidR="005F58E2" w:rsidRDefault="005F58E2" w:rsidP="005F58E2">
      <w:pPr>
        <w:pStyle w:val="Zkladntext2"/>
        <w:jc w:val="both"/>
      </w:pPr>
      <w:r>
        <w:t>Zpracovala:</w:t>
      </w:r>
      <w:r>
        <w:tab/>
      </w:r>
      <w:r>
        <w:tab/>
      </w:r>
      <w:r>
        <w:tab/>
      </w:r>
      <w:r>
        <w:tab/>
        <w:t>Tůmová Soňa</w:t>
      </w:r>
    </w:p>
    <w:p w:rsidR="005F58E2" w:rsidRDefault="005F58E2" w:rsidP="005F58E2">
      <w:pPr>
        <w:pStyle w:val="Zkladntext2"/>
        <w:jc w:val="both"/>
      </w:pPr>
    </w:p>
    <w:p w:rsidR="005F58E2" w:rsidRDefault="005F58E2" w:rsidP="005F58E2">
      <w:pPr>
        <w:pStyle w:val="Zkladntext2"/>
        <w:jc w:val="both"/>
      </w:pPr>
      <w:r>
        <w:t>Místo a datum zpracování:</w:t>
      </w:r>
      <w:r>
        <w:tab/>
      </w:r>
      <w:smartTag w:uri="urn:schemas-microsoft-com:office:smarttags" w:element="PersonName">
        <w:smartTagPr>
          <w:attr w:name="ProductID" w:val="MŠ Velké Hamry"/>
        </w:smartTagPr>
        <w:r>
          <w:t>MŠ Velké Hamry</w:t>
        </w:r>
      </w:smartTag>
      <w:r>
        <w:t xml:space="preserve"> </w:t>
      </w:r>
      <w:r>
        <w:tab/>
      </w:r>
      <w:r>
        <w:tab/>
        <w:t>30. 9. 2019</w:t>
      </w:r>
    </w:p>
    <w:p w:rsidR="005F58E2" w:rsidRDefault="005F58E2" w:rsidP="005F58E2">
      <w:pPr>
        <w:pStyle w:val="Zkladntext2"/>
        <w:jc w:val="both"/>
      </w:pPr>
    </w:p>
    <w:p w:rsidR="005F58E2" w:rsidRDefault="005F58E2" w:rsidP="005F58E2">
      <w:pPr>
        <w:pStyle w:val="Zkladntext2"/>
        <w:jc w:val="both"/>
      </w:pPr>
    </w:p>
    <w:p w:rsidR="005F58E2" w:rsidRDefault="005F58E2" w:rsidP="005F58E2">
      <w:pPr>
        <w:pStyle w:val="Zkladntext2"/>
        <w:jc w:val="both"/>
      </w:pPr>
    </w:p>
    <w:p w:rsidR="005F58E2" w:rsidRDefault="005F58E2" w:rsidP="005F58E2">
      <w:pPr>
        <w:pStyle w:val="Zkladntext2"/>
        <w:jc w:val="both"/>
      </w:pPr>
    </w:p>
    <w:p w:rsidR="005F58E2" w:rsidRDefault="005F58E2" w:rsidP="005F58E2">
      <w:pPr>
        <w:pStyle w:val="Zkladntext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Bc. Tůmová Soňa</w:t>
      </w:r>
    </w:p>
    <w:p w:rsidR="005F58E2" w:rsidRDefault="005F58E2" w:rsidP="005F58E2">
      <w:pPr>
        <w:pStyle w:val="Zkladntext2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</w:t>
      </w:r>
    </w:p>
    <w:p w:rsidR="005F58E2" w:rsidRDefault="005F58E2" w:rsidP="005F58E2">
      <w:pPr>
        <w:pStyle w:val="Zkladntext2"/>
        <w:jc w:val="both"/>
      </w:pPr>
      <w:r>
        <w:t xml:space="preserve">          razítko školy </w:t>
      </w:r>
      <w:r>
        <w:tab/>
      </w:r>
      <w:r>
        <w:tab/>
      </w:r>
      <w:r>
        <w:tab/>
      </w:r>
      <w:r>
        <w:tab/>
      </w:r>
      <w:r>
        <w:tab/>
        <w:t xml:space="preserve">      podpis ředitele školy</w:t>
      </w:r>
      <w:r>
        <w:tab/>
        <w:t xml:space="preserve">       </w:t>
      </w:r>
    </w:p>
    <w:p w:rsidR="005F58E2" w:rsidRDefault="005F58E2" w:rsidP="005F58E2">
      <w:pPr>
        <w:pStyle w:val="Zkladntext2"/>
        <w:jc w:val="both"/>
        <w:rPr>
          <w:b/>
          <w:bCs/>
          <w:sz w:val="32"/>
        </w:rPr>
      </w:pPr>
    </w:p>
    <w:p w:rsidR="005F58E2" w:rsidRDefault="005F58E2" w:rsidP="005F58E2">
      <w:pPr>
        <w:pStyle w:val="Zkladntext2"/>
        <w:jc w:val="both"/>
        <w:rPr>
          <w:b/>
          <w:bCs/>
          <w:sz w:val="32"/>
        </w:rPr>
      </w:pPr>
    </w:p>
    <w:p w:rsidR="005F58E2" w:rsidRDefault="005F58E2" w:rsidP="005F58E2">
      <w:pPr>
        <w:rPr>
          <w:b/>
          <w:bCs/>
          <w:sz w:val="32"/>
          <w:szCs w:val="20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</w:t>
      </w:r>
    </w:p>
    <w:p w:rsidR="005F58E2" w:rsidRPr="00B975D9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Pr="00762671">
        <w:rPr>
          <w:b/>
          <w:bCs/>
          <w:sz w:val="28"/>
          <w:szCs w:val="28"/>
        </w:rPr>
        <w:t>Základní údaje o škole</w:t>
      </w:r>
    </w:p>
    <w:p w:rsidR="005F58E2" w:rsidRPr="00762671" w:rsidRDefault="005F58E2" w:rsidP="005F58E2">
      <w:pPr>
        <w:rPr>
          <w:b/>
          <w:bCs/>
          <w:sz w:val="28"/>
          <w:szCs w:val="28"/>
        </w:rPr>
      </w:pPr>
    </w:p>
    <w:p w:rsidR="005F58E2" w:rsidRPr="00762671" w:rsidRDefault="005F58E2" w:rsidP="005F5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  <w:t>Základní údaje o škole</w:t>
      </w:r>
    </w:p>
    <w:p w:rsidR="005F58E2" w:rsidRPr="00762671" w:rsidRDefault="005F58E2" w:rsidP="005F5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  <w:t>Součásti školy</w:t>
      </w:r>
    </w:p>
    <w:p w:rsidR="005F58E2" w:rsidRDefault="005F58E2" w:rsidP="005F58E2">
      <w:pPr>
        <w:rPr>
          <w:b/>
          <w:bCs/>
          <w:sz w:val="28"/>
          <w:szCs w:val="28"/>
        </w:rPr>
      </w:pPr>
    </w:p>
    <w:p w:rsidR="005F58E2" w:rsidRDefault="005F58E2" w:rsidP="005F5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Pr="00762671">
        <w:rPr>
          <w:b/>
          <w:bCs/>
          <w:sz w:val="28"/>
          <w:szCs w:val="28"/>
        </w:rPr>
        <w:t>Podmínky ke vzdělávání</w:t>
      </w:r>
    </w:p>
    <w:p w:rsidR="005F58E2" w:rsidRPr="00762671" w:rsidRDefault="005F58E2" w:rsidP="005F58E2">
      <w:pPr>
        <w:rPr>
          <w:b/>
          <w:bCs/>
          <w:sz w:val="28"/>
          <w:szCs w:val="28"/>
        </w:rPr>
      </w:pPr>
    </w:p>
    <w:p w:rsidR="005F58E2" w:rsidRPr="00762671" w:rsidRDefault="005F58E2" w:rsidP="005F5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  <w:t>Personální podmínky</w:t>
      </w:r>
    </w:p>
    <w:p w:rsidR="005F58E2" w:rsidRPr="00010360" w:rsidRDefault="005F58E2" w:rsidP="005F5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2.1.1</w:t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</w:r>
      <w:r w:rsidRPr="00762671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>Pedagogičtí pracovníci</w:t>
      </w:r>
    </w:p>
    <w:p w:rsidR="005F58E2" w:rsidRPr="00010360" w:rsidRDefault="005F58E2" w:rsidP="005F5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2.1.2</w:t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  <w:t>Nepedagogičtí pracovníci</w:t>
      </w:r>
    </w:p>
    <w:p w:rsidR="005F58E2" w:rsidRPr="00010360" w:rsidRDefault="005F58E2" w:rsidP="005F5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2.1.3</w:t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</w:r>
      <w:r w:rsidRPr="00010360">
        <w:rPr>
          <w:bCs/>
          <w:sz w:val="28"/>
          <w:szCs w:val="28"/>
        </w:rPr>
        <w:tab/>
        <w:t>Externí pracovníci</w:t>
      </w:r>
    </w:p>
    <w:p w:rsidR="005F58E2" w:rsidRPr="00010360" w:rsidRDefault="005F58E2" w:rsidP="005F58E2">
      <w:pPr>
        <w:rPr>
          <w:sz w:val="28"/>
          <w:szCs w:val="28"/>
        </w:rPr>
      </w:pPr>
      <w:r>
        <w:rPr>
          <w:sz w:val="28"/>
          <w:szCs w:val="28"/>
        </w:rPr>
        <w:t>2.1.4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Komplexní hodnocení a sebehodnocení zaměstnanců škol</w:t>
      </w:r>
      <w:r>
        <w:rPr>
          <w:sz w:val="28"/>
          <w:szCs w:val="28"/>
        </w:rPr>
        <w:t>y</w:t>
      </w:r>
    </w:p>
    <w:p w:rsidR="005F58E2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2.2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Přijímací řízení</w:t>
      </w:r>
      <w:r>
        <w:rPr>
          <w:sz w:val="28"/>
          <w:szCs w:val="28"/>
        </w:rPr>
        <w:t xml:space="preserve"> </w:t>
      </w:r>
    </w:p>
    <w:p w:rsidR="005F58E2" w:rsidRPr="00010360" w:rsidRDefault="005F58E2" w:rsidP="005F58E2">
      <w:pPr>
        <w:rPr>
          <w:sz w:val="28"/>
          <w:szCs w:val="28"/>
        </w:rPr>
      </w:pPr>
      <w:r>
        <w:rPr>
          <w:sz w:val="28"/>
          <w:szCs w:val="28"/>
        </w:rPr>
        <w:t>2.2.1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Průměrná docházka</w:t>
      </w:r>
    </w:p>
    <w:p w:rsidR="005F58E2" w:rsidRPr="00010360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2.3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Materiálně – technické podmínky</w:t>
      </w:r>
    </w:p>
    <w:p w:rsidR="005F58E2" w:rsidRPr="00010360" w:rsidRDefault="005F58E2" w:rsidP="005F58E2">
      <w:pPr>
        <w:rPr>
          <w:sz w:val="28"/>
          <w:szCs w:val="28"/>
        </w:rPr>
      </w:pPr>
      <w:r>
        <w:rPr>
          <w:sz w:val="28"/>
          <w:szCs w:val="28"/>
        </w:rPr>
        <w:t>2.3.1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Opravy a údržba, zhodnocování majetku</w:t>
      </w:r>
    </w:p>
    <w:p w:rsidR="005F58E2" w:rsidRPr="00010360" w:rsidRDefault="005F58E2" w:rsidP="005F58E2">
      <w:pPr>
        <w:rPr>
          <w:sz w:val="28"/>
          <w:szCs w:val="28"/>
        </w:rPr>
      </w:pPr>
      <w:r>
        <w:rPr>
          <w:sz w:val="28"/>
          <w:szCs w:val="28"/>
        </w:rPr>
        <w:t>2.3.2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Hmotný a nehmotný majetek</w:t>
      </w:r>
    </w:p>
    <w:p w:rsidR="005F58E2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2.4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Hodnocení podmínek ke vzdělávání – </w:t>
      </w:r>
      <w:r>
        <w:rPr>
          <w:sz w:val="28"/>
          <w:szCs w:val="28"/>
        </w:rPr>
        <w:t>pedagogové x řš</w:t>
      </w:r>
    </w:p>
    <w:p w:rsidR="005F58E2" w:rsidRDefault="005F58E2" w:rsidP="005F58E2">
      <w:pPr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360">
        <w:rPr>
          <w:sz w:val="28"/>
          <w:szCs w:val="28"/>
        </w:rPr>
        <w:t xml:space="preserve">Hodnocení podmínek ke vzdělávání – </w:t>
      </w:r>
      <w:r>
        <w:rPr>
          <w:sz w:val="28"/>
          <w:szCs w:val="28"/>
        </w:rPr>
        <w:t>provozní zaměstnanci x řš</w:t>
      </w:r>
    </w:p>
    <w:p w:rsidR="005F58E2" w:rsidRPr="00200426" w:rsidRDefault="005F58E2" w:rsidP="005F58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58E2" w:rsidRPr="00010360" w:rsidRDefault="005F58E2" w:rsidP="005F58E2">
      <w:pPr>
        <w:rPr>
          <w:b/>
          <w:sz w:val="28"/>
          <w:szCs w:val="28"/>
        </w:rPr>
      </w:pPr>
      <w:r w:rsidRPr="00010360">
        <w:rPr>
          <w:b/>
          <w:sz w:val="28"/>
          <w:szCs w:val="28"/>
        </w:rPr>
        <w:t>3.</w:t>
      </w:r>
      <w:r w:rsidRPr="00010360">
        <w:rPr>
          <w:b/>
          <w:sz w:val="28"/>
          <w:szCs w:val="28"/>
        </w:rPr>
        <w:tab/>
        <w:t>Průběh a výsledky vzdělávání</w:t>
      </w:r>
    </w:p>
    <w:p w:rsidR="005F58E2" w:rsidRPr="00010360" w:rsidRDefault="005F58E2" w:rsidP="005F58E2">
      <w:pPr>
        <w:rPr>
          <w:b/>
          <w:sz w:val="28"/>
          <w:szCs w:val="28"/>
        </w:rPr>
      </w:pPr>
    </w:p>
    <w:p w:rsidR="005F58E2" w:rsidRPr="00010360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3.1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Úroveň klíčových kompetencí dětí </w:t>
      </w:r>
    </w:p>
    <w:p w:rsidR="005F58E2" w:rsidRPr="00010360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3.2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Údaje o dalších aktivitách školy</w:t>
      </w:r>
    </w:p>
    <w:p w:rsidR="005F58E2" w:rsidRPr="00010360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3.3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Spolupráce s rodiči a veřejností</w:t>
      </w:r>
    </w:p>
    <w:p w:rsidR="005F58E2" w:rsidRPr="00010360" w:rsidRDefault="005F58E2" w:rsidP="005F58E2">
      <w:pPr>
        <w:rPr>
          <w:b/>
          <w:sz w:val="28"/>
          <w:szCs w:val="28"/>
        </w:rPr>
      </w:pPr>
    </w:p>
    <w:p w:rsidR="005F58E2" w:rsidRPr="00010360" w:rsidRDefault="005F58E2" w:rsidP="005F58E2">
      <w:pPr>
        <w:rPr>
          <w:b/>
          <w:sz w:val="28"/>
          <w:szCs w:val="28"/>
        </w:rPr>
      </w:pPr>
      <w:r w:rsidRPr="00010360">
        <w:rPr>
          <w:b/>
          <w:sz w:val="28"/>
          <w:szCs w:val="28"/>
        </w:rPr>
        <w:t>4.</w:t>
      </w:r>
      <w:r w:rsidRPr="00010360">
        <w:rPr>
          <w:b/>
          <w:sz w:val="28"/>
          <w:szCs w:val="28"/>
        </w:rPr>
        <w:tab/>
        <w:t>Řízení školy</w:t>
      </w:r>
    </w:p>
    <w:p w:rsidR="005F58E2" w:rsidRPr="00010360" w:rsidRDefault="005F58E2" w:rsidP="005F58E2">
      <w:pPr>
        <w:rPr>
          <w:b/>
          <w:sz w:val="28"/>
          <w:szCs w:val="28"/>
        </w:rPr>
      </w:pPr>
    </w:p>
    <w:p w:rsidR="005F58E2" w:rsidRPr="00010360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4.1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Kvalita řízení a plánování, hospitační a kontrolní činnost  </w:t>
      </w:r>
      <w:r w:rsidRPr="00010360">
        <w:rPr>
          <w:sz w:val="28"/>
          <w:szCs w:val="28"/>
        </w:rPr>
        <w:tab/>
      </w:r>
    </w:p>
    <w:p w:rsidR="005F58E2" w:rsidRPr="00010360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>Údaje o průběhu a výsledku kontrol</w:t>
      </w:r>
    </w:p>
    <w:p w:rsidR="005F58E2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10360">
        <w:rPr>
          <w:sz w:val="28"/>
          <w:szCs w:val="28"/>
        </w:rPr>
        <w:tab/>
      </w:r>
      <w:r w:rsidRPr="00010360">
        <w:rPr>
          <w:sz w:val="28"/>
          <w:szCs w:val="28"/>
        </w:rPr>
        <w:tab/>
        <w:t xml:space="preserve">Komplexní hodnocení kvality školy – </w:t>
      </w:r>
      <w:r>
        <w:rPr>
          <w:sz w:val="28"/>
          <w:szCs w:val="28"/>
        </w:rPr>
        <w:t>pedagogové x řš</w:t>
      </w:r>
    </w:p>
    <w:p w:rsidR="005F58E2" w:rsidRDefault="005F58E2" w:rsidP="005F58E2">
      <w:pPr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360">
        <w:rPr>
          <w:sz w:val="28"/>
          <w:szCs w:val="28"/>
        </w:rPr>
        <w:t xml:space="preserve">Komplexní hodnocení kvality školy – </w:t>
      </w:r>
      <w:r>
        <w:rPr>
          <w:sz w:val="28"/>
          <w:szCs w:val="28"/>
        </w:rPr>
        <w:t>provozní zaměstnanci x řš</w:t>
      </w:r>
    </w:p>
    <w:p w:rsidR="005F58E2" w:rsidRDefault="005F58E2" w:rsidP="005F58E2">
      <w:pPr>
        <w:rPr>
          <w:sz w:val="28"/>
          <w:szCs w:val="28"/>
        </w:rPr>
      </w:pPr>
    </w:p>
    <w:p w:rsidR="005F58E2" w:rsidRPr="00010360" w:rsidRDefault="005F58E2" w:rsidP="005F58E2">
      <w:pPr>
        <w:rPr>
          <w:sz w:val="28"/>
          <w:szCs w:val="28"/>
        </w:rPr>
      </w:pPr>
      <w:r w:rsidRPr="00010360">
        <w:rPr>
          <w:sz w:val="28"/>
          <w:szCs w:val="28"/>
        </w:rPr>
        <w:tab/>
      </w:r>
    </w:p>
    <w:p w:rsidR="005F58E2" w:rsidRPr="00010360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10360">
        <w:rPr>
          <w:b/>
          <w:sz w:val="28"/>
          <w:szCs w:val="28"/>
        </w:rPr>
        <w:t>.</w:t>
      </w:r>
      <w:r w:rsidRPr="00010360">
        <w:rPr>
          <w:b/>
          <w:sz w:val="28"/>
          <w:szCs w:val="28"/>
        </w:rPr>
        <w:tab/>
        <w:t>Údaje o hospodaření</w:t>
      </w:r>
    </w:p>
    <w:p w:rsidR="005F58E2" w:rsidRPr="00010360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10360">
        <w:rPr>
          <w:b/>
          <w:sz w:val="28"/>
          <w:szCs w:val="28"/>
        </w:rPr>
        <w:t>.</w:t>
      </w:r>
      <w:r w:rsidRPr="00010360">
        <w:rPr>
          <w:b/>
          <w:sz w:val="28"/>
          <w:szCs w:val="28"/>
        </w:rPr>
        <w:tab/>
        <w:t>Závěr</w:t>
      </w:r>
    </w:p>
    <w:p w:rsidR="005F58E2" w:rsidRPr="00010360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10360">
        <w:rPr>
          <w:b/>
          <w:sz w:val="28"/>
          <w:szCs w:val="28"/>
        </w:rPr>
        <w:t>.</w:t>
      </w:r>
      <w:r w:rsidRPr="00010360">
        <w:rPr>
          <w:b/>
          <w:sz w:val="28"/>
          <w:szCs w:val="28"/>
        </w:rPr>
        <w:tab/>
        <w:t>Přílohy</w:t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Pr="00010360" w:rsidRDefault="005F58E2" w:rsidP="005F58E2">
      <w:pPr>
        <w:rPr>
          <w:b/>
          <w:sz w:val="28"/>
          <w:szCs w:val="28"/>
        </w:rPr>
      </w:pPr>
    </w:p>
    <w:p w:rsidR="005F58E2" w:rsidRPr="00010360" w:rsidRDefault="005F58E2" w:rsidP="005F58E2">
      <w:pPr>
        <w:rPr>
          <w:b/>
          <w:sz w:val="32"/>
          <w:szCs w:val="32"/>
        </w:rPr>
      </w:pPr>
      <w:r w:rsidRPr="00010360">
        <w:rPr>
          <w:b/>
          <w:sz w:val="32"/>
          <w:szCs w:val="32"/>
        </w:rPr>
        <w:lastRenderedPageBreak/>
        <w:t>I.</w:t>
      </w:r>
      <w:r w:rsidRPr="00010360">
        <w:rPr>
          <w:b/>
          <w:sz w:val="32"/>
          <w:szCs w:val="32"/>
        </w:rPr>
        <w:tab/>
        <w:t>Základní údaje o škole</w:t>
      </w:r>
    </w:p>
    <w:p w:rsidR="005F58E2" w:rsidRPr="00010360" w:rsidRDefault="005F58E2" w:rsidP="005F58E2">
      <w:pPr>
        <w:rPr>
          <w:b/>
          <w:sz w:val="28"/>
          <w:szCs w:val="28"/>
        </w:rPr>
      </w:pPr>
    </w:p>
    <w:p w:rsidR="005F58E2" w:rsidRPr="00010360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010360">
        <w:rPr>
          <w:b/>
          <w:sz w:val="28"/>
          <w:szCs w:val="28"/>
        </w:rPr>
        <w:tab/>
      </w:r>
      <w:r w:rsidRPr="00010360">
        <w:rPr>
          <w:b/>
          <w:sz w:val="28"/>
          <w:szCs w:val="28"/>
        </w:rPr>
        <w:tab/>
        <w:t>Základní údaje o škole</w:t>
      </w:r>
    </w:p>
    <w:p w:rsidR="005F58E2" w:rsidRDefault="005F58E2" w:rsidP="005F58E2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22"/>
        <w:gridCol w:w="5940"/>
      </w:tblGrid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Název  školy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Mateřská  škola  Velké  Hamry"/>
              </w:smartTagPr>
              <w:r>
                <w:rPr>
                  <w:b/>
                </w:rPr>
                <w:t>Mateřská  škola  Velké  Hamry</w:t>
              </w:r>
            </w:smartTag>
            <w:r>
              <w:rPr>
                <w:b/>
              </w:rPr>
              <w:t xml:space="preserve"> I. 621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Adresa  školy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Velké  Hamry č.p. 621,  468  45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72743638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777  914 026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info@msvh.cz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Webové stránky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WWW.msvh.cz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Právní forma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Příspěvková organizace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Zařazení do sítě škol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1. 1. 2003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Název zřizovatele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Město  Velké  Hamry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IZO  ředitelství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600078205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Ředitelka školy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Bc.  Tůmová  Soňa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Vedoucí školní jídelny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Bikárová  Jana</w:t>
            </w:r>
          </w:p>
        </w:tc>
      </w:tr>
      <w:tr w:rsidR="005F58E2" w:rsidTr="005F58E2">
        <w:tc>
          <w:tcPr>
            <w:tcW w:w="3168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Přehled hlavní činnosti školy</w:t>
            </w:r>
          </w:p>
        </w:tc>
        <w:tc>
          <w:tcPr>
            <w:tcW w:w="6044" w:type="dxa"/>
          </w:tcPr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Činnost mateřské školy je vymezena § 33 – 35 zákona č. 561/2004 Sb., školský zákon a vyhláškou č. 14/20058 Sb. o předškolním vzdělávání, ve znění pozdějších předpisů.</w:t>
            </w:r>
          </w:p>
          <w:p w:rsidR="005F58E2" w:rsidRDefault="005F58E2" w:rsidP="005F58E2">
            <w:pPr>
              <w:rPr>
                <w:b/>
              </w:rPr>
            </w:pPr>
            <w:r>
              <w:rPr>
                <w:b/>
              </w:rPr>
              <w:t>Příspěvková organizace dále zajišťuje školní stravování podle ustanovení vyhlášky č. 107/2005 Sb., o školním stravování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5F58E2" w:rsidRPr="00887FA6" w:rsidRDefault="005F58E2" w:rsidP="005F58E2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4EC0">
        <w:rPr>
          <w:b/>
          <w:sz w:val="28"/>
          <w:szCs w:val="28"/>
        </w:rPr>
        <w:t>Součásti školy</w:t>
      </w:r>
    </w:p>
    <w:p w:rsidR="005F58E2" w:rsidRDefault="005F58E2" w:rsidP="005F58E2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5F58E2" w:rsidTr="005F58E2">
        <w:tc>
          <w:tcPr>
            <w:tcW w:w="4606" w:type="dxa"/>
          </w:tcPr>
          <w:p w:rsidR="005F58E2" w:rsidRPr="006A5D4D" w:rsidRDefault="005F58E2" w:rsidP="005F58E2">
            <w:pPr>
              <w:jc w:val="center"/>
              <w:rPr>
                <w:b/>
              </w:rPr>
            </w:pPr>
            <w:r w:rsidRPr="006A5D4D">
              <w:rPr>
                <w:b/>
              </w:rPr>
              <w:t>součásti školy</w:t>
            </w:r>
          </w:p>
        </w:tc>
        <w:tc>
          <w:tcPr>
            <w:tcW w:w="4606" w:type="dxa"/>
          </w:tcPr>
          <w:p w:rsidR="005F58E2" w:rsidRPr="006A5D4D" w:rsidRDefault="005F58E2" w:rsidP="005F58E2">
            <w:pPr>
              <w:jc w:val="center"/>
              <w:rPr>
                <w:b/>
              </w:rPr>
            </w:pPr>
            <w:r w:rsidRPr="006A5D4D">
              <w:rPr>
                <w:b/>
              </w:rPr>
              <w:t>kapacita</w:t>
            </w:r>
          </w:p>
        </w:tc>
      </w:tr>
      <w:tr w:rsidR="005F58E2" w:rsidTr="005F58E2">
        <w:tc>
          <w:tcPr>
            <w:tcW w:w="4606" w:type="dxa"/>
          </w:tcPr>
          <w:p w:rsidR="005F58E2" w:rsidRDefault="005F58E2" w:rsidP="005F58E2">
            <w:r>
              <w:t>Mateřská škola</w:t>
            </w:r>
          </w:p>
        </w:tc>
        <w:tc>
          <w:tcPr>
            <w:tcW w:w="4606" w:type="dxa"/>
          </w:tcPr>
          <w:p w:rsidR="005F58E2" w:rsidRDefault="005F58E2" w:rsidP="005F58E2">
            <w:r>
              <w:t>90  dětí</w:t>
            </w:r>
          </w:p>
        </w:tc>
      </w:tr>
      <w:tr w:rsidR="005F58E2" w:rsidTr="005F58E2">
        <w:tc>
          <w:tcPr>
            <w:tcW w:w="4606" w:type="dxa"/>
          </w:tcPr>
          <w:p w:rsidR="005F58E2" w:rsidRDefault="005F58E2" w:rsidP="005F58E2">
            <w:r>
              <w:t>Školní jídelna</w:t>
            </w:r>
          </w:p>
        </w:tc>
        <w:tc>
          <w:tcPr>
            <w:tcW w:w="4606" w:type="dxa"/>
          </w:tcPr>
          <w:p w:rsidR="005F58E2" w:rsidRDefault="005F58E2" w:rsidP="005F58E2">
            <w:r>
              <w:t>140 jídel</w:t>
            </w:r>
          </w:p>
        </w:tc>
      </w:tr>
    </w:tbl>
    <w:p w:rsidR="005F58E2" w:rsidRPr="00331924" w:rsidRDefault="005F58E2" w:rsidP="005F58E2">
      <w:r>
        <w:tab/>
      </w:r>
    </w:p>
    <w:p w:rsidR="005F58E2" w:rsidRDefault="005F58E2" w:rsidP="005F5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ab/>
      </w:r>
      <w:r w:rsidRPr="006A5D4D">
        <w:rPr>
          <w:b/>
          <w:sz w:val="32"/>
          <w:szCs w:val="32"/>
        </w:rPr>
        <w:t>Podmínky ke vzdělávání</w:t>
      </w:r>
    </w:p>
    <w:p w:rsidR="005F58E2" w:rsidRDefault="005F58E2" w:rsidP="005F58E2">
      <w:pPr>
        <w:rPr>
          <w:b/>
          <w:sz w:val="32"/>
          <w:szCs w:val="32"/>
        </w:rPr>
      </w:pPr>
    </w:p>
    <w:p w:rsidR="005F58E2" w:rsidRPr="008A355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3552">
        <w:rPr>
          <w:b/>
          <w:sz w:val="28"/>
          <w:szCs w:val="28"/>
        </w:rPr>
        <w:t>Personální podmínky</w:t>
      </w:r>
      <w:r w:rsidR="00D14481">
        <w:rPr>
          <w:b/>
          <w:sz w:val="28"/>
          <w:szCs w:val="28"/>
        </w:rPr>
        <w:t xml:space="preserve"> – podle stavu k 30. 6. 2019</w:t>
      </w:r>
    </w:p>
    <w:p w:rsidR="005F58E2" w:rsidRDefault="005F58E2" w:rsidP="005F58E2">
      <w:pPr>
        <w:rPr>
          <w:b/>
        </w:rPr>
      </w:pPr>
    </w:p>
    <w:p w:rsidR="005F58E2" w:rsidRDefault="005F58E2" w:rsidP="005F58E2">
      <w:r>
        <w:rPr>
          <w:b/>
          <w:sz w:val="28"/>
          <w:szCs w:val="28"/>
        </w:rPr>
        <w:t>2.1.1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5116">
        <w:rPr>
          <w:b/>
          <w:sz w:val="28"/>
          <w:szCs w:val="28"/>
        </w:rPr>
        <w:t>Pedagogičtí pracovníci</w:t>
      </w:r>
      <w:r>
        <w:rPr>
          <w:b/>
          <w:sz w:val="28"/>
          <w:szCs w:val="28"/>
        </w:rPr>
        <w:t xml:space="preserve"> – 2018 - 2019</w:t>
      </w:r>
      <w:r>
        <w:tab/>
      </w:r>
    </w:p>
    <w:p w:rsidR="005F58E2" w:rsidRPr="00331924" w:rsidRDefault="005F58E2" w:rsidP="005F58E2">
      <w:r>
        <w:tab/>
      </w:r>
    </w:p>
    <w:tbl>
      <w:tblPr>
        <w:tblStyle w:val="Mkatabulky"/>
        <w:tblW w:w="9894" w:type="dxa"/>
        <w:tblLook w:val="01E0" w:firstRow="1" w:lastRow="1" w:firstColumn="1" w:lastColumn="1" w:noHBand="0" w:noVBand="0"/>
      </w:tblPr>
      <w:tblGrid>
        <w:gridCol w:w="2122"/>
        <w:gridCol w:w="2691"/>
        <w:gridCol w:w="1616"/>
        <w:gridCol w:w="1739"/>
        <w:gridCol w:w="883"/>
        <w:gridCol w:w="843"/>
      </w:tblGrid>
      <w:tr w:rsidR="005F58E2" w:rsidTr="005F58E2">
        <w:tc>
          <w:tcPr>
            <w:tcW w:w="2122" w:type="dxa"/>
          </w:tcPr>
          <w:p w:rsidR="005F58E2" w:rsidRDefault="005F58E2" w:rsidP="005F58E2"/>
        </w:tc>
        <w:tc>
          <w:tcPr>
            <w:tcW w:w="2691" w:type="dxa"/>
          </w:tcPr>
          <w:p w:rsidR="005F58E2" w:rsidRDefault="005F58E2" w:rsidP="005F58E2">
            <w:r>
              <w:t>kvalifikace, stupeň vzdělání, obor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prac.zařazení,</w:t>
            </w:r>
          </w:p>
          <w:p w:rsidR="005F58E2" w:rsidRDefault="005F58E2" w:rsidP="005F58E2">
            <w:pPr>
              <w:jc w:val="center"/>
            </w:pPr>
            <w:r>
              <w:t>funkce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nástup MŠ Velké Hamry</w:t>
            </w:r>
          </w:p>
        </w:tc>
        <w:tc>
          <w:tcPr>
            <w:tcW w:w="88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úv.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nástup do PP</w:t>
            </w:r>
          </w:p>
        </w:tc>
      </w:tr>
      <w:tr w:rsidR="005F58E2" w:rsidTr="005F58E2">
        <w:tc>
          <w:tcPr>
            <w:tcW w:w="2122" w:type="dxa"/>
          </w:tcPr>
          <w:p w:rsidR="005F58E2" w:rsidRDefault="005F58E2" w:rsidP="005F58E2">
            <w:r>
              <w:t>Černá Kateřina</w:t>
            </w:r>
          </w:p>
        </w:tc>
        <w:tc>
          <w:tcPr>
            <w:tcW w:w="2691" w:type="dxa"/>
          </w:tcPr>
          <w:p w:rsidR="005F58E2" w:rsidRDefault="005F58E2" w:rsidP="005F58E2">
            <w:r>
              <w:t>SPgŠ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1. 9. 1998</w:t>
            </w:r>
          </w:p>
        </w:tc>
        <w:tc>
          <w:tcPr>
            <w:tcW w:w="883" w:type="dxa"/>
            <w:shd w:val="clear" w:color="auto" w:fill="auto"/>
          </w:tcPr>
          <w:p w:rsidR="005F58E2" w:rsidRDefault="00D14481" w:rsidP="00D14481">
            <w:pPr>
              <w:jc w:val="center"/>
            </w:pPr>
            <w:r>
              <w:t>1</w:t>
            </w:r>
            <w:r w:rsidR="005F58E2">
              <w:t>,</w:t>
            </w:r>
            <w:r>
              <w:t>00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1994</w:t>
            </w:r>
          </w:p>
        </w:tc>
      </w:tr>
      <w:tr w:rsidR="005F58E2" w:rsidTr="005F58E2">
        <w:tc>
          <w:tcPr>
            <w:tcW w:w="2122" w:type="dxa"/>
          </w:tcPr>
          <w:p w:rsidR="005F58E2" w:rsidRDefault="005F58E2" w:rsidP="005F58E2">
            <w:r>
              <w:t>Kazdová Petra</w:t>
            </w:r>
          </w:p>
        </w:tc>
        <w:tc>
          <w:tcPr>
            <w:tcW w:w="2691" w:type="dxa"/>
          </w:tcPr>
          <w:p w:rsidR="005F58E2" w:rsidRDefault="005F58E2" w:rsidP="005F58E2">
            <w:r>
              <w:t>SEŠ + DPS + uč. MŠ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1. 9. 1995</w:t>
            </w:r>
          </w:p>
        </w:tc>
        <w:tc>
          <w:tcPr>
            <w:tcW w:w="883" w:type="dxa"/>
            <w:shd w:val="clear" w:color="auto" w:fill="auto"/>
          </w:tcPr>
          <w:p w:rsidR="005F58E2" w:rsidRDefault="00D14481" w:rsidP="00D14481">
            <w:pPr>
              <w:jc w:val="center"/>
            </w:pPr>
            <w:r>
              <w:t>1</w:t>
            </w:r>
            <w:r w:rsidR="005F58E2">
              <w:t>,</w:t>
            </w:r>
            <w:r>
              <w:t>00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1987</w:t>
            </w:r>
          </w:p>
        </w:tc>
      </w:tr>
      <w:tr w:rsidR="005F58E2" w:rsidTr="005F58E2">
        <w:tc>
          <w:tcPr>
            <w:tcW w:w="2122" w:type="dxa"/>
          </w:tcPr>
          <w:p w:rsidR="005F58E2" w:rsidRDefault="005F58E2" w:rsidP="005F58E2">
            <w:r>
              <w:t>Bc. Tůmová  Soňa</w:t>
            </w:r>
          </w:p>
        </w:tc>
        <w:tc>
          <w:tcPr>
            <w:tcW w:w="2691" w:type="dxa"/>
          </w:tcPr>
          <w:p w:rsidR="005F58E2" w:rsidRDefault="005F58E2" w:rsidP="005F58E2">
            <w:r>
              <w:t>SPgŠ, UK Pedf - ŠM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ředitelka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1. 9. 1992</w:t>
            </w:r>
          </w:p>
        </w:tc>
        <w:tc>
          <w:tcPr>
            <w:tcW w:w="88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1,0</w:t>
            </w:r>
            <w:r w:rsidR="00645CB3">
              <w:t>0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1987</w:t>
            </w:r>
          </w:p>
        </w:tc>
      </w:tr>
      <w:tr w:rsidR="005F58E2" w:rsidTr="005F58E2">
        <w:tc>
          <w:tcPr>
            <w:tcW w:w="2122" w:type="dxa"/>
          </w:tcPr>
          <w:p w:rsidR="005F58E2" w:rsidRDefault="005F58E2" w:rsidP="005F58E2">
            <w:r>
              <w:t>Zurčínová Pavla</w:t>
            </w:r>
          </w:p>
        </w:tc>
        <w:tc>
          <w:tcPr>
            <w:tcW w:w="2691" w:type="dxa"/>
          </w:tcPr>
          <w:p w:rsidR="005F58E2" w:rsidRDefault="005F58E2" w:rsidP="005F58E2">
            <w:r>
              <w:t>SPgŠ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1. 9. 2010</w:t>
            </w:r>
          </w:p>
        </w:tc>
        <w:tc>
          <w:tcPr>
            <w:tcW w:w="883" w:type="dxa"/>
            <w:shd w:val="clear" w:color="auto" w:fill="auto"/>
          </w:tcPr>
          <w:p w:rsidR="005F58E2" w:rsidRDefault="00D14481" w:rsidP="00D14481">
            <w:pPr>
              <w:jc w:val="center"/>
            </w:pPr>
            <w:r>
              <w:t>1</w:t>
            </w:r>
            <w:r w:rsidR="005F58E2">
              <w:t>,</w:t>
            </w:r>
            <w:r>
              <w:t>00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1995</w:t>
            </w:r>
          </w:p>
        </w:tc>
      </w:tr>
      <w:tr w:rsidR="005F58E2" w:rsidTr="005F58E2">
        <w:tc>
          <w:tcPr>
            <w:tcW w:w="2122" w:type="dxa"/>
          </w:tcPr>
          <w:p w:rsidR="005F58E2" w:rsidRDefault="005F58E2" w:rsidP="005F58E2">
            <w:r>
              <w:t>Horáčková Andrea</w:t>
            </w:r>
          </w:p>
        </w:tc>
        <w:tc>
          <w:tcPr>
            <w:tcW w:w="2691" w:type="dxa"/>
          </w:tcPr>
          <w:p w:rsidR="005F58E2" w:rsidRDefault="005F58E2" w:rsidP="005F58E2">
            <w:r>
              <w:t>Gymnázium + uč. MŠ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učitelka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1. 11. 2012</w:t>
            </w:r>
          </w:p>
        </w:tc>
        <w:tc>
          <w:tcPr>
            <w:tcW w:w="883" w:type="dxa"/>
            <w:shd w:val="clear" w:color="auto" w:fill="auto"/>
          </w:tcPr>
          <w:p w:rsidR="005F58E2" w:rsidRDefault="00D14481" w:rsidP="00D14481">
            <w:pPr>
              <w:jc w:val="center"/>
            </w:pPr>
            <w:r>
              <w:t>1</w:t>
            </w:r>
            <w:r w:rsidR="005F58E2">
              <w:t>,</w:t>
            </w:r>
            <w:r>
              <w:t>00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2000</w:t>
            </w:r>
          </w:p>
        </w:tc>
      </w:tr>
      <w:tr w:rsidR="005F58E2" w:rsidTr="005F58E2">
        <w:tc>
          <w:tcPr>
            <w:tcW w:w="2122" w:type="dxa"/>
          </w:tcPr>
          <w:p w:rsidR="005F58E2" w:rsidRDefault="005F58E2" w:rsidP="005F58E2">
            <w:r>
              <w:t>Krupková Marcela</w:t>
            </w:r>
          </w:p>
        </w:tc>
        <w:tc>
          <w:tcPr>
            <w:tcW w:w="2691" w:type="dxa"/>
          </w:tcPr>
          <w:p w:rsidR="005F58E2" w:rsidRDefault="005F58E2" w:rsidP="005F58E2">
            <w:r>
              <w:t>SOU obchodní, kurz AP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AP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1. 9. 2015</w:t>
            </w:r>
          </w:p>
        </w:tc>
        <w:tc>
          <w:tcPr>
            <w:tcW w:w="88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0,75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1985</w:t>
            </w:r>
          </w:p>
        </w:tc>
      </w:tr>
      <w:tr w:rsidR="005F58E2" w:rsidTr="005F58E2">
        <w:tc>
          <w:tcPr>
            <w:tcW w:w="2122" w:type="dxa"/>
          </w:tcPr>
          <w:p w:rsidR="005F58E2" w:rsidRDefault="005F58E2" w:rsidP="005F58E2">
            <w:r>
              <w:t>Hadravová Iva</w:t>
            </w:r>
          </w:p>
        </w:tc>
        <w:tc>
          <w:tcPr>
            <w:tcW w:w="2691" w:type="dxa"/>
          </w:tcPr>
          <w:p w:rsidR="005F58E2" w:rsidRDefault="005F58E2" w:rsidP="005F58E2">
            <w:r>
              <w:t>SEŠ, kurz AP</w:t>
            </w:r>
          </w:p>
        </w:tc>
        <w:tc>
          <w:tcPr>
            <w:tcW w:w="1616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AP</w:t>
            </w:r>
          </w:p>
        </w:tc>
        <w:tc>
          <w:tcPr>
            <w:tcW w:w="1739" w:type="dxa"/>
          </w:tcPr>
          <w:p w:rsidR="005F58E2" w:rsidRDefault="005F58E2" w:rsidP="005F58E2">
            <w:pPr>
              <w:jc w:val="center"/>
            </w:pPr>
            <w:r>
              <w:t>1. 10. 2019</w:t>
            </w:r>
          </w:p>
        </w:tc>
        <w:tc>
          <w:tcPr>
            <w:tcW w:w="88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0,75</w:t>
            </w:r>
          </w:p>
        </w:tc>
        <w:tc>
          <w:tcPr>
            <w:tcW w:w="843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1992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5116">
        <w:rPr>
          <w:b/>
          <w:sz w:val="28"/>
          <w:szCs w:val="28"/>
        </w:rPr>
        <w:t>Nepedagogičtí  pracovníci</w:t>
      </w:r>
      <w:r>
        <w:rPr>
          <w:b/>
          <w:sz w:val="28"/>
          <w:szCs w:val="28"/>
        </w:rPr>
        <w:t xml:space="preserve"> – 2018 - 2019</w:t>
      </w:r>
    </w:p>
    <w:p w:rsidR="005F58E2" w:rsidRPr="00E9503E" w:rsidRDefault="005F58E2" w:rsidP="005F58E2">
      <w:pPr>
        <w:rPr>
          <w:b/>
          <w:sz w:val="28"/>
          <w:szCs w:val="28"/>
        </w:rPr>
      </w:pPr>
    </w:p>
    <w:tbl>
      <w:tblPr>
        <w:tblStyle w:val="Mkatabulky"/>
        <w:tblW w:w="9524" w:type="dxa"/>
        <w:tblLook w:val="01E0" w:firstRow="1" w:lastRow="1" w:firstColumn="1" w:lastColumn="1" w:noHBand="0" w:noVBand="0"/>
      </w:tblPr>
      <w:tblGrid>
        <w:gridCol w:w="2023"/>
        <w:gridCol w:w="2284"/>
        <w:gridCol w:w="1642"/>
        <w:gridCol w:w="1984"/>
        <w:gridCol w:w="1591"/>
      </w:tblGrid>
      <w:tr w:rsidR="005F58E2" w:rsidTr="005F58E2">
        <w:tc>
          <w:tcPr>
            <w:tcW w:w="2023" w:type="dxa"/>
          </w:tcPr>
          <w:p w:rsidR="005F58E2" w:rsidRDefault="005F58E2" w:rsidP="005F58E2"/>
        </w:tc>
        <w:tc>
          <w:tcPr>
            <w:tcW w:w="2284" w:type="dxa"/>
          </w:tcPr>
          <w:p w:rsidR="005F58E2" w:rsidRPr="00980007" w:rsidRDefault="005F58E2" w:rsidP="005F58E2">
            <w:pPr>
              <w:jc w:val="center"/>
            </w:pPr>
            <w:r w:rsidRPr="00980007">
              <w:t>pracovní zařazení</w:t>
            </w:r>
          </w:p>
        </w:tc>
        <w:tc>
          <w:tcPr>
            <w:tcW w:w="1642" w:type="dxa"/>
          </w:tcPr>
          <w:p w:rsidR="005F58E2" w:rsidRPr="00980007" w:rsidRDefault="005F58E2" w:rsidP="005F58E2">
            <w:pPr>
              <w:jc w:val="center"/>
            </w:pPr>
            <w:r>
              <w:t xml:space="preserve">nástup MŠVH </w:t>
            </w:r>
          </w:p>
        </w:tc>
        <w:tc>
          <w:tcPr>
            <w:tcW w:w="1984" w:type="dxa"/>
            <w:shd w:val="clear" w:color="auto" w:fill="auto"/>
          </w:tcPr>
          <w:p w:rsidR="005F58E2" w:rsidRPr="00980007" w:rsidRDefault="005F58E2" w:rsidP="005F58E2">
            <w:pPr>
              <w:jc w:val="center"/>
            </w:pPr>
            <w:r>
              <w:t>úvazek</w:t>
            </w:r>
          </w:p>
        </w:tc>
        <w:tc>
          <w:tcPr>
            <w:tcW w:w="1591" w:type="dxa"/>
            <w:shd w:val="clear" w:color="auto" w:fill="auto"/>
          </w:tcPr>
          <w:p w:rsidR="005F58E2" w:rsidRPr="00980007" w:rsidRDefault="005F58E2" w:rsidP="005F58E2">
            <w:pPr>
              <w:jc w:val="center"/>
            </w:pPr>
            <w:r>
              <w:t>nástup do PP</w:t>
            </w:r>
          </w:p>
        </w:tc>
      </w:tr>
      <w:tr w:rsidR="005F58E2" w:rsidTr="005F58E2">
        <w:tc>
          <w:tcPr>
            <w:tcW w:w="2023" w:type="dxa"/>
          </w:tcPr>
          <w:p w:rsidR="005F58E2" w:rsidRDefault="005F58E2" w:rsidP="005F58E2">
            <w:r>
              <w:t>Šimková  Ilona</w:t>
            </w:r>
          </w:p>
        </w:tc>
        <w:tc>
          <w:tcPr>
            <w:tcW w:w="2284" w:type="dxa"/>
          </w:tcPr>
          <w:p w:rsidR="005F58E2" w:rsidRDefault="005F58E2" w:rsidP="005F58E2">
            <w:r>
              <w:t>školnice</w:t>
            </w:r>
          </w:p>
        </w:tc>
        <w:tc>
          <w:tcPr>
            <w:tcW w:w="1642" w:type="dxa"/>
          </w:tcPr>
          <w:p w:rsidR="005F58E2" w:rsidRDefault="005F58E2" w:rsidP="005F58E2">
            <w:pPr>
              <w:jc w:val="center"/>
            </w:pPr>
            <w:r>
              <w:t>5. 1. 1998</w:t>
            </w:r>
          </w:p>
        </w:tc>
        <w:tc>
          <w:tcPr>
            <w:tcW w:w="1984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0,5</w:t>
            </w:r>
          </w:p>
        </w:tc>
        <w:tc>
          <w:tcPr>
            <w:tcW w:w="1591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1987</w:t>
            </w:r>
          </w:p>
        </w:tc>
      </w:tr>
      <w:tr w:rsidR="005F58E2" w:rsidTr="005F58E2">
        <w:tc>
          <w:tcPr>
            <w:tcW w:w="2023" w:type="dxa"/>
          </w:tcPr>
          <w:p w:rsidR="005F58E2" w:rsidRDefault="005F58E2" w:rsidP="005F58E2">
            <w:r>
              <w:t>Šimková Ilona</w:t>
            </w:r>
          </w:p>
        </w:tc>
        <w:tc>
          <w:tcPr>
            <w:tcW w:w="2284" w:type="dxa"/>
          </w:tcPr>
          <w:p w:rsidR="005F58E2" w:rsidRDefault="005F58E2" w:rsidP="005F58E2">
            <w:r>
              <w:t>chůva</w:t>
            </w:r>
          </w:p>
        </w:tc>
        <w:tc>
          <w:tcPr>
            <w:tcW w:w="1642" w:type="dxa"/>
          </w:tcPr>
          <w:p w:rsidR="005F58E2" w:rsidRDefault="005F58E2" w:rsidP="005F58E2">
            <w:pPr>
              <w:jc w:val="center"/>
            </w:pPr>
            <w:r>
              <w:t>1. 9. 2018</w:t>
            </w:r>
          </w:p>
        </w:tc>
        <w:tc>
          <w:tcPr>
            <w:tcW w:w="1984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0,5</w:t>
            </w:r>
          </w:p>
        </w:tc>
        <w:tc>
          <w:tcPr>
            <w:tcW w:w="1591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1987</w:t>
            </w:r>
          </w:p>
        </w:tc>
      </w:tr>
      <w:tr w:rsidR="005F58E2" w:rsidTr="005F58E2">
        <w:tc>
          <w:tcPr>
            <w:tcW w:w="2023" w:type="dxa"/>
          </w:tcPr>
          <w:p w:rsidR="005F58E2" w:rsidRDefault="005F58E2" w:rsidP="005F58E2">
            <w:r>
              <w:t>Bikárová  Jana</w:t>
            </w:r>
          </w:p>
        </w:tc>
        <w:tc>
          <w:tcPr>
            <w:tcW w:w="2284" w:type="dxa"/>
          </w:tcPr>
          <w:p w:rsidR="005F58E2" w:rsidRDefault="005F58E2" w:rsidP="005F58E2">
            <w:r>
              <w:t>hlavní kuchařka</w:t>
            </w:r>
          </w:p>
        </w:tc>
        <w:tc>
          <w:tcPr>
            <w:tcW w:w="1642" w:type="dxa"/>
          </w:tcPr>
          <w:p w:rsidR="005F58E2" w:rsidRDefault="005F58E2" w:rsidP="005F58E2">
            <w:pPr>
              <w:jc w:val="center"/>
            </w:pPr>
            <w:r>
              <w:t>1. 11. 1989</w:t>
            </w:r>
          </w:p>
        </w:tc>
        <w:tc>
          <w:tcPr>
            <w:tcW w:w="1984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1,0</w:t>
            </w:r>
          </w:p>
        </w:tc>
        <w:tc>
          <w:tcPr>
            <w:tcW w:w="1591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1980</w:t>
            </w:r>
          </w:p>
        </w:tc>
      </w:tr>
      <w:tr w:rsidR="005F58E2" w:rsidTr="005F58E2">
        <w:tc>
          <w:tcPr>
            <w:tcW w:w="2023" w:type="dxa"/>
          </w:tcPr>
          <w:p w:rsidR="005F58E2" w:rsidRDefault="005F58E2" w:rsidP="005F58E2">
            <w:r>
              <w:t>Bikárová Jana</w:t>
            </w:r>
          </w:p>
        </w:tc>
        <w:tc>
          <w:tcPr>
            <w:tcW w:w="2284" w:type="dxa"/>
          </w:tcPr>
          <w:p w:rsidR="005F58E2" w:rsidRDefault="005F58E2" w:rsidP="005F58E2">
            <w:r>
              <w:t>VŠJ</w:t>
            </w:r>
          </w:p>
        </w:tc>
        <w:tc>
          <w:tcPr>
            <w:tcW w:w="1642" w:type="dxa"/>
          </w:tcPr>
          <w:p w:rsidR="005F58E2" w:rsidRDefault="005F58E2" w:rsidP="005F58E2">
            <w:pPr>
              <w:jc w:val="center"/>
            </w:pPr>
            <w:r>
              <w:t>1. 11. 1989</w:t>
            </w:r>
          </w:p>
        </w:tc>
        <w:tc>
          <w:tcPr>
            <w:tcW w:w="1984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0,2</w:t>
            </w:r>
          </w:p>
        </w:tc>
        <w:tc>
          <w:tcPr>
            <w:tcW w:w="1591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1980</w:t>
            </w:r>
          </w:p>
        </w:tc>
      </w:tr>
      <w:tr w:rsidR="005F58E2" w:rsidTr="005F58E2">
        <w:tc>
          <w:tcPr>
            <w:tcW w:w="2023" w:type="dxa"/>
          </w:tcPr>
          <w:p w:rsidR="005F58E2" w:rsidRDefault="005F58E2" w:rsidP="005F58E2">
            <w:r>
              <w:t>Šourková Vlasta</w:t>
            </w:r>
          </w:p>
        </w:tc>
        <w:tc>
          <w:tcPr>
            <w:tcW w:w="2284" w:type="dxa"/>
          </w:tcPr>
          <w:p w:rsidR="005F58E2" w:rsidRDefault="005F58E2" w:rsidP="005F58E2">
            <w:r>
              <w:t>pomocná kuchařka</w:t>
            </w:r>
          </w:p>
        </w:tc>
        <w:tc>
          <w:tcPr>
            <w:tcW w:w="1642" w:type="dxa"/>
          </w:tcPr>
          <w:p w:rsidR="005F58E2" w:rsidRDefault="005F58E2" w:rsidP="005F58E2">
            <w:pPr>
              <w:jc w:val="center"/>
            </w:pPr>
            <w:r>
              <w:t>1. 10. 2019</w:t>
            </w:r>
          </w:p>
        </w:tc>
        <w:tc>
          <w:tcPr>
            <w:tcW w:w="1984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0,7</w:t>
            </w:r>
          </w:p>
        </w:tc>
        <w:tc>
          <w:tcPr>
            <w:tcW w:w="1591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důchodkyně</w:t>
            </w:r>
          </w:p>
        </w:tc>
      </w:tr>
      <w:tr w:rsidR="005F58E2" w:rsidTr="005F58E2">
        <w:tc>
          <w:tcPr>
            <w:tcW w:w="2023" w:type="dxa"/>
          </w:tcPr>
          <w:p w:rsidR="005F58E2" w:rsidRDefault="005F58E2" w:rsidP="005F58E2">
            <w:r>
              <w:t>Dobrá Martina</w:t>
            </w:r>
          </w:p>
        </w:tc>
        <w:tc>
          <w:tcPr>
            <w:tcW w:w="2284" w:type="dxa"/>
          </w:tcPr>
          <w:p w:rsidR="005F58E2" w:rsidRDefault="005F58E2" w:rsidP="005F58E2">
            <w:r>
              <w:t>uklízečka</w:t>
            </w:r>
          </w:p>
        </w:tc>
        <w:tc>
          <w:tcPr>
            <w:tcW w:w="1642" w:type="dxa"/>
          </w:tcPr>
          <w:p w:rsidR="005F58E2" w:rsidRDefault="005F58E2" w:rsidP="005F58E2">
            <w:pPr>
              <w:jc w:val="center"/>
            </w:pPr>
            <w:r>
              <w:t>1. 3. 2017</w:t>
            </w:r>
          </w:p>
        </w:tc>
        <w:tc>
          <w:tcPr>
            <w:tcW w:w="1984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0,6</w:t>
            </w:r>
          </w:p>
        </w:tc>
        <w:tc>
          <w:tcPr>
            <w:tcW w:w="1591" w:type="dxa"/>
            <w:shd w:val="clear" w:color="auto" w:fill="auto"/>
          </w:tcPr>
          <w:p w:rsidR="005F58E2" w:rsidRDefault="005F58E2" w:rsidP="005F58E2">
            <w:pPr>
              <w:jc w:val="center"/>
            </w:pPr>
            <w:r>
              <w:t>/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5F58E2" w:rsidRPr="000A5116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5116">
        <w:rPr>
          <w:b/>
          <w:sz w:val="28"/>
          <w:szCs w:val="28"/>
        </w:rPr>
        <w:t>Externí pracovníci</w:t>
      </w:r>
      <w:r>
        <w:rPr>
          <w:b/>
          <w:sz w:val="28"/>
          <w:szCs w:val="28"/>
        </w:rPr>
        <w:t xml:space="preserve"> – 2018 - 2019</w:t>
      </w:r>
    </w:p>
    <w:p w:rsidR="005F58E2" w:rsidRDefault="005F58E2" w:rsidP="005F58E2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103"/>
        <w:gridCol w:w="3333"/>
        <w:gridCol w:w="2626"/>
      </w:tblGrid>
      <w:tr w:rsidR="005F58E2" w:rsidTr="005F58E2">
        <w:tc>
          <w:tcPr>
            <w:tcW w:w="3103" w:type="dxa"/>
          </w:tcPr>
          <w:p w:rsidR="005F58E2" w:rsidRDefault="005F58E2" w:rsidP="005F58E2"/>
        </w:tc>
        <w:tc>
          <w:tcPr>
            <w:tcW w:w="3333" w:type="dxa"/>
          </w:tcPr>
          <w:p w:rsidR="005F58E2" w:rsidRDefault="005F58E2" w:rsidP="005F58E2">
            <w:pPr>
              <w:jc w:val="center"/>
            </w:pPr>
            <w:r>
              <w:t>pracovní zařazení</w:t>
            </w:r>
          </w:p>
        </w:tc>
        <w:tc>
          <w:tcPr>
            <w:tcW w:w="2626" w:type="dxa"/>
          </w:tcPr>
          <w:p w:rsidR="005F58E2" w:rsidRDefault="005F58E2" w:rsidP="005F58E2">
            <w:pPr>
              <w:jc w:val="center"/>
            </w:pPr>
            <w:r>
              <w:t>typ dohody</w:t>
            </w:r>
          </w:p>
        </w:tc>
      </w:tr>
      <w:tr w:rsidR="005F58E2" w:rsidTr="005F58E2">
        <w:tc>
          <w:tcPr>
            <w:tcW w:w="3103" w:type="dxa"/>
          </w:tcPr>
          <w:p w:rsidR="005F58E2" w:rsidRDefault="005F58E2" w:rsidP="005F58E2">
            <w:r>
              <w:t>Wodsedalková Irena</w:t>
            </w:r>
          </w:p>
        </w:tc>
        <w:tc>
          <w:tcPr>
            <w:tcW w:w="3333" w:type="dxa"/>
          </w:tcPr>
          <w:p w:rsidR="005F58E2" w:rsidRDefault="005F58E2" w:rsidP="005F58E2">
            <w:r>
              <w:t>praní a mandlování prádla</w:t>
            </w:r>
          </w:p>
        </w:tc>
        <w:tc>
          <w:tcPr>
            <w:tcW w:w="2626" w:type="dxa"/>
          </w:tcPr>
          <w:p w:rsidR="005F58E2" w:rsidRDefault="005F58E2" w:rsidP="005F58E2">
            <w:pPr>
              <w:jc w:val="center"/>
            </w:pPr>
            <w:r>
              <w:t>DPČ</w:t>
            </w:r>
          </w:p>
        </w:tc>
      </w:tr>
      <w:tr w:rsidR="005F58E2" w:rsidTr="005F58E2">
        <w:tc>
          <w:tcPr>
            <w:tcW w:w="3103" w:type="dxa"/>
          </w:tcPr>
          <w:p w:rsidR="005F58E2" w:rsidRDefault="005F58E2" w:rsidP="005F58E2">
            <w:r>
              <w:t>Havel Petr</w:t>
            </w:r>
          </w:p>
        </w:tc>
        <w:tc>
          <w:tcPr>
            <w:tcW w:w="3333" w:type="dxa"/>
          </w:tcPr>
          <w:p w:rsidR="005F58E2" w:rsidRDefault="005F58E2" w:rsidP="005F58E2">
            <w:r>
              <w:t>Ozvučení zahradní slavnosti</w:t>
            </w:r>
          </w:p>
        </w:tc>
        <w:tc>
          <w:tcPr>
            <w:tcW w:w="2626" w:type="dxa"/>
          </w:tcPr>
          <w:p w:rsidR="005F58E2" w:rsidRDefault="005F58E2" w:rsidP="005F58E2">
            <w:pPr>
              <w:jc w:val="center"/>
            </w:pPr>
            <w:r>
              <w:t>DPP</w:t>
            </w:r>
          </w:p>
        </w:tc>
      </w:tr>
      <w:tr w:rsidR="005F58E2" w:rsidTr="005F58E2">
        <w:tc>
          <w:tcPr>
            <w:tcW w:w="3103" w:type="dxa"/>
          </w:tcPr>
          <w:p w:rsidR="005F58E2" w:rsidRDefault="00D14481" w:rsidP="005F58E2">
            <w:r>
              <w:t>Ouhrabka R</w:t>
            </w:r>
            <w:r w:rsidR="005F58E2">
              <w:t>adek</w:t>
            </w:r>
          </w:p>
        </w:tc>
        <w:tc>
          <w:tcPr>
            <w:tcW w:w="3333" w:type="dxa"/>
          </w:tcPr>
          <w:p w:rsidR="005F58E2" w:rsidRDefault="005F58E2" w:rsidP="005F58E2">
            <w:r>
              <w:t>Osvětlení zahradní slavnosti</w:t>
            </w:r>
          </w:p>
        </w:tc>
        <w:tc>
          <w:tcPr>
            <w:tcW w:w="2626" w:type="dxa"/>
          </w:tcPr>
          <w:p w:rsidR="005F58E2" w:rsidRDefault="005F58E2" w:rsidP="005F58E2">
            <w:pPr>
              <w:jc w:val="center"/>
            </w:pPr>
            <w:r>
              <w:t>DPP</w:t>
            </w:r>
          </w:p>
        </w:tc>
      </w:tr>
    </w:tbl>
    <w:p w:rsidR="005F58E2" w:rsidRDefault="005F58E2" w:rsidP="005F58E2">
      <w:pPr>
        <w:rPr>
          <w:b/>
        </w:rPr>
      </w:pPr>
    </w:p>
    <w:p w:rsidR="00680CD2" w:rsidRDefault="00680CD2" w:rsidP="005F58E2">
      <w:pPr>
        <w:rPr>
          <w:b/>
        </w:rPr>
      </w:pPr>
    </w:p>
    <w:p w:rsidR="005F58E2" w:rsidRDefault="005F58E2" w:rsidP="005F58E2">
      <w:pPr>
        <w:rPr>
          <w:b/>
        </w:rPr>
      </w:pPr>
    </w:p>
    <w:p w:rsidR="005F58E2" w:rsidRPr="00FB3F98" w:rsidRDefault="005F58E2" w:rsidP="005F58E2">
      <w:pPr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Komplexní hodnocení a sebehodnocení zaměstnanců školy</w:t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DD7889" wp14:editId="1065C34A">
            <wp:extent cx="4572000" cy="2569845"/>
            <wp:effectExtent l="0" t="0" r="0" b="19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905596">
      <w:pPr>
        <w:rPr>
          <w:noProof/>
        </w:rPr>
      </w:pPr>
    </w:p>
    <w:p w:rsidR="005F58E2" w:rsidRDefault="00905596" w:rsidP="0090559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BEEC53B" wp14:editId="436CE224">
            <wp:simplePos x="0" y="0"/>
            <wp:positionH relativeFrom="column">
              <wp:posOffset>662305</wp:posOffset>
            </wp:positionH>
            <wp:positionV relativeFrom="paragraph">
              <wp:posOffset>174625</wp:posOffset>
            </wp:positionV>
            <wp:extent cx="4396740" cy="2453640"/>
            <wp:effectExtent l="0" t="0" r="3810" b="3810"/>
            <wp:wrapSquare wrapText="bothSides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noProof/>
        </w:rPr>
      </w:pPr>
    </w:p>
    <w:p w:rsidR="00905596" w:rsidRDefault="00905596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905596" w:rsidRDefault="00905596" w:rsidP="005F58E2">
      <w:pPr>
        <w:rPr>
          <w:b/>
          <w:sz w:val="28"/>
          <w:szCs w:val="28"/>
        </w:rPr>
      </w:pPr>
    </w:p>
    <w:p w:rsidR="00905596" w:rsidRDefault="00905596" w:rsidP="005F58E2">
      <w:pPr>
        <w:rPr>
          <w:b/>
          <w:sz w:val="28"/>
          <w:szCs w:val="28"/>
        </w:rPr>
      </w:pPr>
    </w:p>
    <w:p w:rsidR="00905596" w:rsidRDefault="00905596" w:rsidP="005F58E2">
      <w:pPr>
        <w:rPr>
          <w:b/>
          <w:sz w:val="28"/>
          <w:szCs w:val="28"/>
        </w:rPr>
      </w:pPr>
    </w:p>
    <w:p w:rsidR="00905596" w:rsidRDefault="00905596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Přijímací řízení</w:t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Pr="00331924" w:rsidRDefault="005F58E2" w:rsidP="005F58E2">
      <w:pPr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681"/>
        <w:gridCol w:w="3519"/>
      </w:tblGrid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5F58E2">
            <w:pPr>
              <w:rPr>
                <w:b/>
                <w:sz w:val="22"/>
                <w:szCs w:val="22"/>
              </w:rPr>
            </w:pPr>
          </w:p>
        </w:tc>
        <w:tc>
          <w:tcPr>
            <w:tcW w:w="3519" w:type="dxa"/>
            <w:shd w:val="clear" w:color="auto" w:fill="auto"/>
          </w:tcPr>
          <w:p w:rsidR="005F58E2" w:rsidRPr="00DD3312" w:rsidRDefault="005F58E2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2018/2019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5F58E2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>Počet tříd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5F58E2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 (4 skupiny)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6D49FC" w:rsidRDefault="005F58E2" w:rsidP="005F58E2">
            <w:pPr>
              <w:pStyle w:val="Odstavecseseznamem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D49FC">
              <w:rPr>
                <w:b/>
                <w:sz w:val="22"/>
                <w:szCs w:val="22"/>
              </w:rPr>
              <w:t>očet dětí</w:t>
            </w:r>
            <w:r>
              <w:rPr>
                <w:b/>
                <w:sz w:val="22"/>
                <w:szCs w:val="22"/>
              </w:rPr>
              <w:t xml:space="preserve"> dle</w:t>
            </w:r>
            <w:r w:rsidRPr="006D49FC">
              <w:rPr>
                <w:b/>
                <w:sz w:val="22"/>
                <w:szCs w:val="22"/>
              </w:rPr>
              <w:t xml:space="preserve"> výkazu</w:t>
            </w:r>
          </w:p>
          <w:p w:rsidR="005F58E2" w:rsidRPr="006D49FC" w:rsidRDefault="005F58E2" w:rsidP="005F58E2">
            <w:pPr>
              <w:pStyle w:val="Odstavecseseznamem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 30. 6. 2019</w:t>
            </w:r>
          </w:p>
        </w:tc>
        <w:tc>
          <w:tcPr>
            <w:tcW w:w="3519" w:type="dxa"/>
            <w:shd w:val="clear" w:color="auto" w:fill="auto"/>
          </w:tcPr>
          <w:p w:rsidR="005F58E2" w:rsidRDefault="005F58E2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60  </w:t>
            </w:r>
          </w:p>
          <w:p w:rsidR="005F58E2" w:rsidRPr="00DD3312" w:rsidRDefault="00F43783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5F58E2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>Počet dětí na třídu</w:t>
            </w:r>
            <w:r>
              <w:rPr>
                <w:b/>
                <w:sz w:val="22"/>
                <w:szCs w:val="22"/>
              </w:rPr>
              <w:t>/skupinu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5F58E2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</w:t>
            </w:r>
            <w:r w:rsidR="00EE65FA">
              <w:rPr>
                <w:b/>
                <w:sz w:val="22"/>
                <w:szCs w:val="22"/>
              </w:rPr>
              <w:t>15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5F58E2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>Počet dětí na učitele</w:t>
            </w:r>
            <w:r w:rsidR="00F43783">
              <w:rPr>
                <w:b/>
                <w:sz w:val="22"/>
                <w:szCs w:val="22"/>
              </w:rPr>
              <w:t xml:space="preserve"> k 30. 9.</w:t>
            </w:r>
          </w:p>
        </w:tc>
        <w:tc>
          <w:tcPr>
            <w:tcW w:w="3519" w:type="dxa"/>
            <w:shd w:val="clear" w:color="auto" w:fill="auto"/>
          </w:tcPr>
          <w:p w:rsidR="005F58E2" w:rsidRPr="00C7654A" w:rsidRDefault="005F58E2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F437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Osoby / </w:t>
            </w:r>
            <w:r w:rsidR="00F43783">
              <w:rPr>
                <w:b/>
                <w:sz w:val="22"/>
                <w:szCs w:val="22"/>
              </w:rPr>
              <w:t>ú</w:t>
            </w:r>
            <w:r>
              <w:rPr>
                <w:b/>
                <w:sz w:val="22"/>
                <w:szCs w:val="22"/>
              </w:rPr>
              <w:t>vazek pedagogové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5F58E2" w:rsidP="00EE6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/ </w:t>
            </w:r>
            <w:r w:rsidR="00EE65FA">
              <w:rPr>
                <w:b/>
                <w:sz w:val="22"/>
                <w:szCs w:val="22"/>
              </w:rPr>
              <w:t>5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Úvazek AP</w:t>
            </w:r>
          </w:p>
        </w:tc>
        <w:tc>
          <w:tcPr>
            <w:tcW w:w="3519" w:type="dxa"/>
            <w:shd w:val="clear" w:color="auto" w:fill="auto"/>
          </w:tcPr>
          <w:p w:rsidR="005F58E2" w:rsidRDefault="005F58E2" w:rsidP="00EE6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EE65FA">
              <w:rPr>
                <w:b/>
                <w:sz w:val="22"/>
                <w:szCs w:val="22"/>
              </w:rPr>
              <w:t>5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Úvazek nepedagogové</w:t>
            </w:r>
            <w:r w:rsidR="00F43783">
              <w:rPr>
                <w:b/>
                <w:sz w:val="22"/>
                <w:szCs w:val="22"/>
              </w:rPr>
              <w:t xml:space="preserve"> + chůva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F43783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 / 0,5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Úvazek ŠJ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EE65FA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EE65FA">
            <w:pPr>
              <w:rPr>
                <w:b/>
                <w:sz w:val="22"/>
                <w:szCs w:val="22"/>
              </w:rPr>
            </w:pPr>
            <w:r w:rsidRPr="00DD3312">
              <w:rPr>
                <w:b/>
                <w:sz w:val="22"/>
                <w:szCs w:val="22"/>
              </w:rPr>
              <w:t xml:space="preserve">Děti přijaté ve šk. roce 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EE65F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/201</w:t>
            </w:r>
            <w:r w:rsidR="00EE65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410A44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F43783" w:rsidRPr="00DD3312" w:rsidTr="00F43783">
        <w:trPr>
          <w:jc w:val="center"/>
        </w:trPr>
        <w:tc>
          <w:tcPr>
            <w:tcW w:w="3681" w:type="dxa"/>
          </w:tcPr>
          <w:p w:rsidR="00F43783" w:rsidRPr="00DD3312" w:rsidRDefault="00F43783" w:rsidP="00F437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Ukončení doch. v průběhu šk. roku</w:t>
            </w:r>
          </w:p>
        </w:tc>
        <w:tc>
          <w:tcPr>
            <w:tcW w:w="3519" w:type="dxa"/>
            <w:shd w:val="clear" w:color="auto" w:fill="auto"/>
          </w:tcPr>
          <w:p w:rsidR="00F43783" w:rsidRPr="00DD3312" w:rsidRDefault="00F43783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Nenastoupilo</w:t>
            </w:r>
          </w:p>
        </w:tc>
        <w:tc>
          <w:tcPr>
            <w:tcW w:w="3519" w:type="dxa"/>
            <w:shd w:val="clear" w:color="auto" w:fill="auto"/>
          </w:tcPr>
          <w:p w:rsidR="005F58E2" w:rsidRDefault="00F43783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nepřijatých dětí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5F58E2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předškolních dětí</w:t>
            </w:r>
          </w:p>
        </w:tc>
        <w:tc>
          <w:tcPr>
            <w:tcW w:w="3519" w:type="dxa"/>
            <w:shd w:val="clear" w:color="auto" w:fill="auto"/>
          </w:tcPr>
          <w:p w:rsidR="005F58E2" w:rsidRDefault="005F58E2" w:rsidP="0041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10A44">
              <w:rPr>
                <w:b/>
                <w:sz w:val="22"/>
                <w:szCs w:val="22"/>
              </w:rPr>
              <w:t>8</w:t>
            </w:r>
            <w:r w:rsidR="00F4378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58E2" w:rsidRPr="00DD3312" w:rsidTr="00F43783">
        <w:trPr>
          <w:jc w:val="center"/>
        </w:trPr>
        <w:tc>
          <w:tcPr>
            <w:tcW w:w="3681" w:type="dxa"/>
          </w:tcPr>
          <w:p w:rsidR="005F58E2" w:rsidRPr="00DD331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toho děti s OŠD</w:t>
            </w:r>
          </w:p>
        </w:tc>
        <w:tc>
          <w:tcPr>
            <w:tcW w:w="3519" w:type="dxa"/>
            <w:shd w:val="clear" w:color="auto" w:fill="auto"/>
          </w:tcPr>
          <w:p w:rsidR="005F58E2" w:rsidRPr="00DD3312" w:rsidRDefault="00F43783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5F58E2" w:rsidRPr="00DD3312" w:rsidTr="00F43783">
        <w:trPr>
          <w:trHeight w:val="378"/>
          <w:jc w:val="center"/>
        </w:trPr>
        <w:tc>
          <w:tcPr>
            <w:tcW w:w="3681" w:type="dxa"/>
          </w:tcPr>
          <w:p w:rsidR="005F58E2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Ukončení předš.  vzdělávání</w:t>
            </w:r>
          </w:p>
          <w:p w:rsidR="00410A44" w:rsidRDefault="005F58E2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z toho nástup do ZŠ</w:t>
            </w:r>
          </w:p>
          <w:p w:rsidR="00410A44" w:rsidRDefault="00410A44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z toho OŠD</w:t>
            </w:r>
          </w:p>
          <w:p w:rsidR="00410A44" w:rsidRPr="00DD3312" w:rsidRDefault="00410A44" w:rsidP="005F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přípravná třída</w:t>
            </w:r>
          </w:p>
        </w:tc>
        <w:tc>
          <w:tcPr>
            <w:tcW w:w="3519" w:type="dxa"/>
            <w:shd w:val="clear" w:color="auto" w:fill="auto"/>
          </w:tcPr>
          <w:p w:rsidR="005F58E2" w:rsidRDefault="00F43783" w:rsidP="005F58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410A44" w:rsidRDefault="005F58E2" w:rsidP="0041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10A44">
              <w:rPr>
                <w:b/>
                <w:sz w:val="22"/>
                <w:szCs w:val="22"/>
              </w:rPr>
              <w:t>3</w:t>
            </w:r>
          </w:p>
          <w:p w:rsidR="00410A44" w:rsidRDefault="00410A44" w:rsidP="0041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5F58E2" w:rsidRPr="00DD3312" w:rsidRDefault="00410A44" w:rsidP="00410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410A44" w:rsidRDefault="00410A44" w:rsidP="005F58E2">
      <w:pPr>
        <w:rPr>
          <w:b/>
          <w:sz w:val="28"/>
          <w:szCs w:val="28"/>
        </w:rPr>
      </w:pPr>
    </w:p>
    <w:p w:rsidR="00410A44" w:rsidRDefault="00410A44" w:rsidP="005F58E2">
      <w:pPr>
        <w:rPr>
          <w:b/>
          <w:sz w:val="28"/>
          <w:szCs w:val="28"/>
        </w:rPr>
      </w:pPr>
    </w:p>
    <w:p w:rsidR="00410A44" w:rsidRDefault="00410A44" w:rsidP="005F58E2">
      <w:pPr>
        <w:rPr>
          <w:b/>
          <w:sz w:val="28"/>
          <w:szCs w:val="28"/>
        </w:rPr>
      </w:pPr>
    </w:p>
    <w:p w:rsidR="00410A44" w:rsidRDefault="00410A44" w:rsidP="005F58E2">
      <w:pPr>
        <w:rPr>
          <w:b/>
          <w:sz w:val="28"/>
          <w:szCs w:val="28"/>
        </w:rPr>
      </w:pPr>
    </w:p>
    <w:p w:rsidR="00410A44" w:rsidRDefault="00410A44" w:rsidP="005F58E2">
      <w:pPr>
        <w:rPr>
          <w:b/>
          <w:sz w:val="28"/>
          <w:szCs w:val="28"/>
        </w:rPr>
      </w:pPr>
    </w:p>
    <w:p w:rsidR="00410A44" w:rsidRDefault="00410A44" w:rsidP="005F58E2">
      <w:pPr>
        <w:rPr>
          <w:b/>
          <w:sz w:val="28"/>
          <w:szCs w:val="28"/>
        </w:rPr>
      </w:pPr>
    </w:p>
    <w:p w:rsidR="00410A44" w:rsidRDefault="00410A44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Průměrná docházka</w:t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Pr="00331924" w:rsidRDefault="00D14481" w:rsidP="00D1448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D2414" wp14:editId="74E8831C">
            <wp:simplePos x="0" y="0"/>
            <wp:positionH relativeFrom="column">
              <wp:posOffset>624840</wp:posOffset>
            </wp:positionH>
            <wp:positionV relativeFrom="paragraph">
              <wp:posOffset>197485</wp:posOffset>
            </wp:positionV>
            <wp:extent cx="4572000" cy="2636520"/>
            <wp:effectExtent l="0" t="0" r="0" b="11430"/>
            <wp:wrapSquare wrapText="bothSides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8E2" w:rsidRDefault="005F58E2" w:rsidP="005F58E2">
      <w:pPr>
        <w:jc w:val="center"/>
        <w:rPr>
          <w:b/>
        </w:rPr>
      </w:pPr>
    </w:p>
    <w:p w:rsidR="005F58E2" w:rsidRDefault="005F58E2" w:rsidP="005F58E2">
      <w:pPr>
        <w:jc w:val="center"/>
        <w:rPr>
          <w:b/>
        </w:rPr>
      </w:pPr>
    </w:p>
    <w:p w:rsidR="005F58E2" w:rsidRDefault="005F58E2" w:rsidP="005F58E2">
      <w:pPr>
        <w:rPr>
          <w:b/>
        </w:rPr>
      </w:pPr>
    </w:p>
    <w:p w:rsidR="005F58E2" w:rsidRDefault="005F58E2" w:rsidP="005F58E2">
      <w:pPr>
        <w:rPr>
          <w:b/>
        </w:rPr>
      </w:pPr>
    </w:p>
    <w:p w:rsidR="005F58E2" w:rsidRDefault="005F58E2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D14481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D1448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64DAB0" wp14:editId="53EAAF82">
            <wp:simplePos x="0" y="0"/>
            <wp:positionH relativeFrom="column">
              <wp:posOffset>624205</wp:posOffset>
            </wp:positionH>
            <wp:positionV relativeFrom="paragraph">
              <wp:posOffset>172720</wp:posOffset>
            </wp:positionV>
            <wp:extent cx="4572000" cy="2628900"/>
            <wp:effectExtent l="0" t="0" r="0" b="0"/>
            <wp:wrapSquare wrapText="bothSides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p w:rsidR="00D14481" w:rsidRDefault="00D14481" w:rsidP="005F58E2">
      <w:pPr>
        <w:rPr>
          <w:b/>
        </w:rPr>
      </w:pPr>
    </w:p>
    <w:tbl>
      <w:tblPr>
        <w:tblStyle w:val="Mkatabulky"/>
        <w:tblW w:w="8669" w:type="dxa"/>
        <w:jc w:val="center"/>
        <w:tblLook w:val="01E0" w:firstRow="1" w:lastRow="1" w:firstColumn="1" w:lastColumn="1" w:noHBand="0" w:noVBand="0"/>
      </w:tblPr>
      <w:tblGrid>
        <w:gridCol w:w="2671"/>
        <w:gridCol w:w="1944"/>
        <w:gridCol w:w="1944"/>
        <w:gridCol w:w="2110"/>
      </w:tblGrid>
      <w:tr w:rsidR="005F58E2" w:rsidTr="005F58E2">
        <w:trPr>
          <w:jc w:val="center"/>
        </w:trPr>
        <w:tc>
          <w:tcPr>
            <w:tcW w:w="2671" w:type="dxa"/>
          </w:tcPr>
          <w:p w:rsidR="005F58E2" w:rsidRDefault="005F58E2" w:rsidP="007D0999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944" w:type="dxa"/>
          </w:tcPr>
          <w:p w:rsidR="005F58E2" w:rsidRDefault="005F58E2" w:rsidP="007D0999">
            <w:pPr>
              <w:jc w:val="center"/>
              <w:rPr>
                <w:b/>
              </w:rPr>
            </w:pPr>
            <w:r w:rsidRPr="00746F4B">
              <w:rPr>
                <w:b/>
                <w:color w:val="FF0000"/>
              </w:rPr>
              <w:t>počty zaps. dětí</w:t>
            </w:r>
          </w:p>
        </w:tc>
        <w:tc>
          <w:tcPr>
            <w:tcW w:w="1944" w:type="dxa"/>
          </w:tcPr>
          <w:p w:rsidR="005F58E2" w:rsidRDefault="005F58E2" w:rsidP="007D0999">
            <w:pPr>
              <w:jc w:val="center"/>
              <w:rPr>
                <w:b/>
              </w:rPr>
            </w:pPr>
            <w:r>
              <w:rPr>
                <w:b/>
              </w:rPr>
              <w:t>prům. docházka</w:t>
            </w:r>
          </w:p>
        </w:tc>
        <w:tc>
          <w:tcPr>
            <w:tcW w:w="2110" w:type="dxa"/>
          </w:tcPr>
          <w:p w:rsidR="005F58E2" w:rsidRDefault="005F58E2" w:rsidP="007D0999">
            <w:pPr>
              <w:jc w:val="center"/>
              <w:rPr>
                <w:b/>
              </w:rPr>
            </w:pPr>
            <w:r>
              <w:rPr>
                <w:b/>
              </w:rPr>
              <w:t>doch. v %</w:t>
            </w:r>
          </w:p>
        </w:tc>
      </w:tr>
      <w:tr w:rsidR="005F58E2" w:rsidTr="005F58E2">
        <w:trPr>
          <w:jc w:val="center"/>
        </w:trPr>
        <w:tc>
          <w:tcPr>
            <w:tcW w:w="2671" w:type="dxa"/>
          </w:tcPr>
          <w:p w:rsidR="005F58E2" w:rsidRDefault="007D0999" w:rsidP="005F58E2">
            <w:pPr>
              <w:rPr>
                <w:b/>
              </w:rPr>
            </w:pPr>
            <w:r>
              <w:rPr>
                <w:b/>
              </w:rPr>
              <w:t xml:space="preserve">Třída </w:t>
            </w:r>
            <w:r w:rsidR="005F58E2">
              <w:rPr>
                <w:b/>
              </w:rPr>
              <w:t>A</w:t>
            </w:r>
          </w:p>
        </w:tc>
        <w:tc>
          <w:tcPr>
            <w:tcW w:w="1944" w:type="dxa"/>
          </w:tcPr>
          <w:p w:rsidR="005F58E2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44" w:type="dxa"/>
          </w:tcPr>
          <w:p w:rsidR="005F58E2" w:rsidRDefault="007D0999" w:rsidP="007D0999">
            <w:pPr>
              <w:ind w:firstLine="546"/>
              <w:rPr>
                <w:b/>
              </w:rPr>
            </w:pPr>
            <w:r>
              <w:rPr>
                <w:b/>
              </w:rPr>
              <w:t xml:space="preserve">   8,1</w:t>
            </w:r>
          </w:p>
        </w:tc>
        <w:tc>
          <w:tcPr>
            <w:tcW w:w="2110" w:type="dxa"/>
          </w:tcPr>
          <w:p w:rsidR="005F58E2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57,85%</w:t>
            </w:r>
          </w:p>
        </w:tc>
      </w:tr>
      <w:tr w:rsidR="005F58E2" w:rsidTr="005F58E2">
        <w:trPr>
          <w:jc w:val="center"/>
        </w:trPr>
        <w:tc>
          <w:tcPr>
            <w:tcW w:w="2671" w:type="dxa"/>
          </w:tcPr>
          <w:p w:rsidR="005F58E2" w:rsidRDefault="007D0999" w:rsidP="005F58E2">
            <w:pPr>
              <w:rPr>
                <w:b/>
              </w:rPr>
            </w:pPr>
            <w:r>
              <w:rPr>
                <w:b/>
              </w:rPr>
              <w:t xml:space="preserve">Třída </w:t>
            </w:r>
            <w:r w:rsidR="005F58E2">
              <w:rPr>
                <w:b/>
              </w:rPr>
              <w:t>B</w:t>
            </w:r>
            <w:r>
              <w:rPr>
                <w:b/>
              </w:rPr>
              <w:t>1</w:t>
            </w:r>
          </w:p>
        </w:tc>
        <w:tc>
          <w:tcPr>
            <w:tcW w:w="1944" w:type="dxa"/>
          </w:tcPr>
          <w:p w:rsidR="005F58E2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44" w:type="dxa"/>
          </w:tcPr>
          <w:p w:rsidR="005F58E2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10" w:type="dxa"/>
          </w:tcPr>
          <w:p w:rsidR="005F58E2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84,61%</w:t>
            </w:r>
          </w:p>
        </w:tc>
      </w:tr>
      <w:tr w:rsidR="007D0999" w:rsidTr="005F58E2">
        <w:trPr>
          <w:jc w:val="center"/>
        </w:trPr>
        <w:tc>
          <w:tcPr>
            <w:tcW w:w="2671" w:type="dxa"/>
          </w:tcPr>
          <w:p w:rsidR="007D0999" w:rsidRDefault="007D0999" w:rsidP="005F58E2">
            <w:pPr>
              <w:rPr>
                <w:b/>
              </w:rPr>
            </w:pPr>
            <w:r>
              <w:rPr>
                <w:b/>
              </w:rPr>
              <w:t>Třída B2</w:t>
            </w:r>
          </w:p>
        </w:tc>
        <w:tc>
          <w:tcPr>
            <w:tcW w:w="1944" w:type="dxa"/>
          </w:tcPr>
          <w:p w:rsidR="007D0999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4" w:type="dxa"/>
          </w:tcPr>
          <w:p w:rsidR="007D0999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2110" w:type="dxa"/>
          </w:tcPr>
          <w:p w:rsidR="007D0999" w:rsidRDefault="00DA4A0D" w:rsidP="005F58E2">
            <w:pPr>
              <w:jc w:val="center"/>
              <w:rPr>
                <w:b/>
              </w:rPr>
            </w:pPr>
            <w:r>
              <w:rPr>
                <w:b/>
              </w:rPr>
              <w:t>59,09%</w:t>
            </w:r>
          </w:p>
        </w:tc>
      </w:tr>
      <w:tr w:rsidR="005F58E2" w:rsidTr="005F58E2">
        <w:trPr>
          <w:jc w:val="center"/>
        </w:trPr>
        <w:tc>
          <w:tcPr>
            <w:tcW w:w="2671" w:type="dxa"/>
          </w:tcPr>
          <w:p w:rsidR="005F58E2" w:rsidRDefault="007D0999" w:rsidP="005F58E2">
            <w:pPr>
              <w:rPr>
                <w:b/>
              </w:rPr>
            </w:pPr>
            <w:r>
              <w:rPr>
                <w:b/>
              </w:rPr>
              <w:t xml:space="preserve">Třída </w:t>
            </w:r>
            <w:r w:rsidR="005F58E2">
              <w:rPr>
                <w:b/>
              </w:rPr>
              <w:t>C</w:t>
            </w:r>
          </w:p>
        </w:tc>
        <w:tc>
          <w:tcPr>
            <w:tcW w:w="1944" w:type="dxa"/>
          </w:tcPr>
          <w:p w:rsidR="005F58E2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44" w:type="dxa"/>
          </w:tcPr>
          <w:p w:rsidR="005F58E2" w:rsidRDefault="007D0999" w:rsidP="005F58E2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2110" w:type="dxa"/>
          </w:tcPr>
          <w:p w:rsidR="005F58E2" w:rsidRDefault="00DA4A0D" w:rsidP="005F58E2">
            <w:pPr>
              <w:jc w:val="center"/>
              <w:rPr>
                <w:b/>
              </w:rPr>
            </w:pPr>
            <w:r>
              <w:rPr>
                <w:b/>
              </w:rPr>
              <w:t>58,88%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7D0999" w:rsidRDefault="007D0999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5F58E2" w:rsidRPr="00C34CDD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>
        <w:rPr>
          <w:b/>
          <w:sz w:val="28"/>
          <w:szCs w:val="28"/>
        </w:rPr>
        <w:tab/>
      </w:r>
      <w:r w:rsidRPr="00C34CDD">
        <w:rPr>
          <w:b/>
          <w:sz w:val="28"/>
          <w:szCs w:val="28"/>
        </w:rPr>
        <w:tab/>
        <w:t>Materiálně – technické podmínky</w:t>
      </w:r>
    </w:p>
    <w:p w:rsidR="005F58E2" w:rsidRDefault="005F58E2" w:rsidP="005F58E2">
      <w:pPr>
        <w:rPr>
          <w:b/>
        </w:rPr>
      </w:pPr>
    </w:p>
    <w:p w:rsidR="005F58E2" w:rsidRDefault="005F58E2" w:rsidP="005F58E2">
      <w:pPr>
        <w:rPr>
          <w:b/>
        </w:rPr>
      </w:pPr>
    </w:p>
    <w:p w:rsidR="005F58E2" w:rsidRDefault="005F58E2" w:rsidP="005F58E2">
      <w:pPr>
        <w:rPr>
          <w:b/>
        </w:rPr>
      </w:pPr>
    </w:p>
    <w:p w:rsidR="005F58E2" w:rsidRPr="0068375D" w:rsidRDefault="005F58E2" w:rsidP="005F58E2">
      <w:pPr>
        <w:rPr>
          <w:b/>
          <w:sz w:val="28"/>
          <w:szCs w:val="28"/>
        </w:rPr>
      </w:pPr>
      <w:r w:rsidRPr="0068375D">
        <w:rPr>
          <w:b/>
          <w:sz w:val="28"/>
          <w:szCs w:val="28"/>
        </w:rPr>
        <w:t>2.3.1</w:t>
      </w:r>
      <w:r w:rsidRPr="0068375D">
        <w:rPr>
          <w:b/>
          <w:sz w:val="28"/>
          <w:szCs w:val="28"/>
        </w:rPr>
        <w:tab/>
      </w:r>
      <w:r w:rsidRPr="0068375D">
        <w:rPr>
          <w:b/>
          <w:sz w:val="28"/>
          <w:szCs w:val="28"/>
        </w:rPr>
        <w:tab/>
        <w:t xml:space="preserve">Opravy a údržba, zhodnocování </w:t>
      </w:r>
      <w:r>
        <w:rPr>
          <w:b/>
          <w:sz w:val="28"/>
          <w:szCs w:val="28"/>
        </w:rPr>
        <w:t xml:space="preserve">budovy a zahrady </w:t>
      </w:r>
      <w:r w:rsidRPr="0068375D">
        <w:rPr>
          <w:b/>
          <w:sz w:val="28"/>
          <w:szCs w:val="28"/>
        </w:rPr>
        <w:t>201</w:t>
      </w:r>
      <w:r w:rsidR="00645CB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/ </w:t>
      </w:r>
      <w:r w:rsidRPr="0068375D">
        <w:rPr>
          <w:b/>
          <w:sz w:val="28"/>
          <w:szCs w:val="28"/>
        </w:rPr>
        <w:t>201</w:t>
      </w:r>
      <w:r w:rsidR="00645CB3">
        <w:rPr>
          <w:b/>
          <w:sz w:val="28"/>
          <w:szCs w:val="28"/>
        </w:rPr>
        <w:t>9</w:t>
      </w:r>
    </w:p>
    <w:p w:rsidR="005F58E2" w:rsidRPr="00C34CDD" w:rsidRDefault="005F58E2" w:rsidP="005F58E2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1701"/>
        <w:gridCol w:w="3261"/>
      </w:tblGrid>
      <w:tr w:rsidR="0067404B" w:rsidRPr="002C2710" w:rsidTr="009A7D33">
        <w:trPr>
          <w:trHeight w:val="380"/>
        </w:trPr>
        <w:tc>
          <w:tcPr>
            <w:tcW w:w="4389" w:type="dxa"/>
          </w:tcPr>
          <w:p w:rsidR="0067404B" w:rsidRDefault="0067404B" w:rsidP="0067404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Žlaby a svody – dílna, chovatelství</w:t>
            </w:r>
          </w:p>
        </w:tc>
        <w:tc>
          <w:tcPr>
            <w:tcW w:w="170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7/2018</w:t>
            </w:r>
          </w:p>
        </w:tc>
        <w:tc>
          <w:tcPr>
            <w:tcW w:w="326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Jindrák</w:t>
            </w:r>
          </w:p>
        </w:tc>
      </w:tr>
      <w:tr w:rsidR="0067404B" w:rsidRPr="002C2710" w:rsidTr="009A7D33">
        <w:trPr>
          <w:trHeight w:val="380"/>
        </w:trPr>
        <w:tc>
          <w:tcPr>
            <w:tcW w:w="4389" w:type="dxa"/>
          </w:tcPr>
          <w:p w:rsidR="0067404B" w:rsidRDefault="0067404B" w:rsidP="0067404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Vyvezení lapolu</w:t>
            </w:r>
          </w:p>
        </w:tc>
        <w:tc>
          <w:tcPr>
            <w:tcW w:w="170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11/2018</w:t>
            </w:r>
          </w:p>
        </w:tc>
        <w:tc>
          <w:tcPr>
            <w:tcW w:w="326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Hlavatý</w:t>
            </w:r>
          </w:p>
        </w:tc>
      </w:tr>
      <w:tr w:rsidR="0067404B" w:rsidRPr="002C2710" w:rsidTr="009A7D33">
        <w:trPr>
          <w:trHeight w:val="380"/>
        </w:trPr>
        <w:tc>
          <w:tcPr>
            <w:tcW w:w="4389" w:type="dxa"/>
          </w:tcPr>
          <w:p w:rsidR="0067404B" w:rsidRDefault="0067404B" w:rsidP="0067404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Výměna nábytku v kancelářích</w:t>
            </w:r>
          </w:p>
        </w:tc>
        <w:tc>
          <w:tcPr>
            <w:tcW w:w="170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6/2018</w:t>
            </w:r>
          </w:p>
        </w:tc>
        <w:tc>
          <w:tcPr>
            <w:tcW w:w="326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Kuch</w:t>
            </w:r>
          </w:p>
        </w:tc>
      </w:tr>
      <w:tr w:rsidR="0067404B" w:rsidRPr="002C2710" w:rsidTr="009A7D33">
        <w:trPr>
          <w:trHeight w:val="380"/>
        </w:trPr>
        <w:tc>
          <w:tcPr>
            <w:tcW w:w="4389" w:type="dxa"/>
          </w:tcPr>
          <w:p w:rsidR="0067404B" w:rsidRDefault="0067404B" w:rsidP="0067404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Malování kanceláří</w:t>
            </w:r>
          </w:p>
        </w:tc>
        <w:tc>
          <w:tcPr>
            <w:tcW w:w="170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7/2018</w:t>
            </w:r>
          </w:p>
        </w:tc>
        <w:tc>
          <w:tcPr>
            <w:tcW w:w="326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Hanzlíček</w:t>
            </w:r>
          </w:p>
        </w:tc>
      </w:tr>
      <w:tr w:rsidR="0067404B" w:rsidRPr="002C2710" w:rsidTr="009A7D33">
        <w:trPr>
          <w:trHeight w:val="380"/>
        </w:trPr>
        <w:tc>
          <w:tcPr>
            <w:tcW w:w="4389" w:type="dxa"/>
          </w:tcPr>
          <w:p w:rsidR="0067404B" w:rsidRDefault="0067404B" w:rsidP="0067404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Instalace nového EZS</w:t>
            </w:r>
          </w:p>
        </w:tc>
        <w:tc>
          <w:tcPr>
            <w:tcW w:w="170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3/2019</w:t>
            </w:r>
          </w:p>
        </w:tc>
        <w:tc>
          <w:tcPr>
            <w:tcW w:w="326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Čapek</w:t>
            </w:r>
          </w:p>
        </w:tc>
      </w:tr>
      <w:tr w:rsidR="0067404B" w:rsidRPr="002C2710" w:rsidTr="009A7D33">
        <w:trPr>
          <w:trHeight w:val="380"/>
        </w:trPr>
        <w:tc>
          <w:tcPr>
            <w:tcW w:w="4389" w:type="dxa"/>
          </w:tcPr>
          <w:p w:rsidR="0067404B" w:rsidRDefault="0067404B" w:rsidP="009F740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Kácení stromů v</w:t>
            </w:r>
            <w:r w:rsidR="009F740C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př</w:t>
            </w:r>
            <w:r w:rsidR="009F740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části zahrady</w:t>
            </w:r>
          </w:p>
        </w:tc>
        <w:tc>
          <w:tcPr>
            <w:tcW w:w="170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3/2019</w:t>
            </w:r>
          </w:p>
        </w:tc>
        <w:tc>
          <w:tcPr>
            <w:tcW w:w="3261" w:type="dxa"/>
          </w:tcPr>
          <w:p w:rsidR="0067404B" w:rsidRDefault="0067404B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Pančenko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7D33" w:rsidTr="009A7D33">
        <w:tc>
          <w:tcPr>
            <w:tcW w:w="9351" w:type="dxa"/>
          </w:tcPr>
          <w:p w:rsidR="009A7D33" w:rsidRPr="007D07A3" w:rsidRDefault="009A7D33" w:rsidP="00A26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Op</w:t>
            </w:r>
            <w:r w:rsidRPr="00786A24">
              <w:rPr>
                <w:b/>
                <w:color w:val="FF0000"/>
                <w:sz w:val="28"/>
                <w:szCs w:val="28"/>
              </w:rPr>
              <w:t>ravy a údržba</w:t>
            </w:r>
            <w:r>
              <w:rPr>
                <w:b/>
                <w:color w:val="FF0000"/>
                <w:sz w:val="28"/>
                <w:szCs w:val="28"/>
              </w:rPr>
              <w:t xml:space="preserve">  - plán na školní rok </w:t>
            </w:r>
            <w:r w:rsidRPr="0046642C">
              <w:rPr>
                <w:b/>
                <w:color w:val="0070C0"/>
                <w:sz w:val="28"/>
                <w:szCs w:val="28"/>
              </w:rPr>
              <w:t>201</w:t>
            </w:r>
            <w:r>
              <w:rPr>
                <w:b/>
                <w:color w:val="0070C0"/>
                <w:sz w:val="28"/>
                <w:szCs w:val="28"/>
              </w:rPr>
              <w:t>9</w:t>
            </w:r>
            <w:r w:rsidRPr="0046642C">
              <w:rPr>
                <w:b/>
                <w:color w:val="0070C0"/>
                <w:sz w:val="28"/>
                <w:szCs w:val="28"/>
              </w:rPr>
              <w:t>/20</w:t>
            </w:r>
            <w:r>
              <w:rPr>
                <w:b/>
                <w:color w:val="0070C0"/>
                <w:sz w:val="28"/>
                <w:szCs w:val="28"/>
              </w:rPr>
              <w:t>20</w:t>
            </w:r>
          </w:p>
        </w:tc>
      </w:tr>
      <w:tr w:rsidR="009A7D33" w:rsidTr="009A7D33">
        <w:tc>
          <w:tcPr>
            <w:tcW w:w="9351" w:type="dxa"/>
          </w:tcPr>
          <w:p w:rsidR="009A7D33" w:rsidRPr="00786A24" w:rsidRDefault="009A7D33" w:rsidP="00A26B7B">
            <w:r w:rsidRPr="00786A24">
              <w:t>Další etapa budování Přírodní zahrady – zahr</w:t>
            </w:r>
            <w:r>
              <w:t>adní domek, dřevník</w:t>
            </w:r>
          </w:p>
        </w:tc>
      </w:tr>
      <w:tr w:rsidR="009A7D33" w:rsidTr="009A7D33">
        <w:tc>
          <w:tcPr>
            <w:tcW w:w="9351" w:type="dxa"/>
          </w:tcPr>
          <w:p w:rsidR="009A7D33" w:rsidRPr="00786A24" w:rsidRDefault="009A7D33" w:rsidP="00A26B7B">
            <w:r w:rsidRPr="00786A24">
              <w:t>Oprava jezírek, navezení kamenů</w:t>
            </w:r>
            <w:r>
              <w:t>, výsadba užitkových keřů, jahodiště a byliny</w:t>
            </w:r>
          </w:p>
        </w:tc>
      </w:tr>
      <w:tr w:rsidR="009A7D33" w:rsidTr="009A7D33">
        <w:tc>
          <w:tcPr>
            <w:tcW w:w="9351" w:type="dxa"/>
          </w:tcPr>
          <w:p w:rsidR="009A7D33" w:rsidRPr="00786A24" w:rsidRDefault="009A7D33" w:rsidP="00A26B7B">
            <w:r w:rsidRPr="00786A24">
              <w:t>Postupná rekonstrukce WC</w:t>
            </w:r>
            <w:r>
              <w:t xml:space="preserve"> a umýváren</w:t>
            </w:r>
            <w:r w:rsidRPr="00786A24">
              <w:t xml:space="preserve"> dět</w:t>
            </w:r>
            <w:r>
              <w:t>í</w:t>
            </w:r>
            <w:r w:rsidRPr="00786A24">
              <w:t xml:space="preserve"> – třída </w:t>
            </w:r>
            <w:r>
              <w:t xml:space="preserve">A, </w:t>
            </w:r>
            <w:r w:rsidRPr="00786A24">
              <w:t>B</w:t>
            </w:r>
            <w:r>
              <w:t>, C</w:t>
            </w:r>
          </w:p>
        </w:tc>
      </w:tr>
      <w:tr w:rsidR="009A7D33" w:rsidTr="009A7D33">
        <w:tc>
          <w:tcPr>
            <w:tcW w:w="9351" w:type="dxa"/>
          </w:tcPr>
          <w:p w:rsidR="009A7D33" w:rsidRPr="00786A24" w:rsidRDefault="009A7D33" w:rsidP="00A26B7B">
            <w:r w:rsidRPr="00786A24">
              <w:t xml:space="preserve">Postupná rekonstrukce šaten – třída </w:t>
            </w:r>
            <w:r>
              <w:t xml:space="preserve">A, </w:t>
            </w:r>
            <w:r w:rsidRPr="00786A24">
              <w:t>B</w:t>
            </w:r>
            <w:r>
              <w:t>, C, zaměstnanců</w:t>
            </w:r>
          </w:p>
        </w:tc>
      </w:tr>
      <w:tr w:rsidR="009A7D33" w:rsidTr="009A7D33">
        <w:tc>
          <w:tcPr>
            <w:tcW w:w="9351" w:type="dxa"/>
          </w:tcPr>
          <w:p w:rsidR="009A7D33" w:rsidRPr="00786A24" w:rsidRDefault="009A7D33" w:rsidP="00A26B7B">
            <w:r w:rsidRPr="00212623">
              <w:rPr>
                <w:color w:val="FF0000"/>
              </w:rPr>
              <w:t>Malování – provoz, chodba, třída C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Pr="0068375D" w:rsidRDefault="00680CD2" w:rsidP="005F58E2">
      <w:pPr>
        <w:rPr>
          <w:b/>
          <w:sz w:val="28"/>
          <w:szCs w:val="28"/>
        </w:rPr>
      </w:pPr>
    </w:p>
    <w:p w:rsidR="005F58E2" w:rsidRDefault="005F58E2" w:rsidP="005F58E2">
      <w:pPr>
        <w:numPr>
          <w:ilvl w:val="2"/>
          <w:numId w:val="3"/>
        </w:numPr>
        <w:rPr>
          <w:b/>
          <w:sz w:val="28"/>
          <w:szCs w:val="28"/>
        </w:rPr>
      </w:pPr>
      <w:r w:rsidRPr="0068375D">
        <w:rPr>
          <w:b/>
          <w:sz w:val="28"/>
          <w:szCs w:val="28"/>
        </w:rPr>
        <w:t>Hmotný a nehmotný majetek nad 3.000,- Kč – 201</w:t>
      </w:r>
      <w:r w:rsidR="00302D72">
        <w:rPr>
          <w:b/>
          <w:sz w:val="28"/>
          <w:szCs w:val="28"/>
        </w:rPr>
        <w:t>8</w:t>
      </w:r>
      <w:r w:rsidRPr="00683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Pr="0068375D">
        <w:rPr>
          <w:b/>
          <w:sz w:val="28"/>
          <w:szCs w:val="28"/>
        </w:rPr>
        <w:t xml:space="preserve"> 201</w:t>
      </w:r>
      <w:r w:rsidR="00302D72">
        <w:rPr>
          <w:b/>
          <w:sz w:val="28"/>
          <w:szCs w:val="28"/>
        </w:rPr>
        <w:t>9</w:t>
      </w:r>
    </w:p>
    <w:p w:rsidR="00680CD2" w:rsidRPr="0068375D" w:rsidRDefault="00680CD2" w:rsidP="00680CD2">
      <w:pPr>
        <w:rPr>
          <w:b/>
          <w:sz w:val="28"/>
          <w:szCs w:val="28"/>
        </w:rPr>
      </w:pPr>
    </w:p>
    <w:p w:rsidR="005F58E2" w:rsidRPr="00D5349D" w:rsidRDefault="005F58E2" w:rsidP="005F58E2">
      <w:pPr>
        <w:rPr>
          <w:b/>
        </w:rPr>
      </w:pPr>
    </w:p>
    <w:tbl>
      <w:tblPr>
        <w:tblStyle w:val="Mkatabulky"/>
        <w:tblW w:w="9468" w:type="dxa"/>
        <w:tblLook w:val="01E0" w:firstRow="1" w:lastRow="1" w:firstColumn="1" w:lastColumn="1" w:noHBand="0" w:noVBand="0"/>
      </w:tblPr>
      <w:tblGrid>
        <w:gridCol w:w="5868"/>
        <w:gridCol w:w="1800"/>
        <w:gridCol w:w="1800"/>
      </w:tblGrid>
      <w:tr w:rsidR="005F58E2" w:rsidTr="005F58E2">
        <w:tc>
          <w:tcPr>
            <w:tcW w:w="5868" w:type="dxa"/>
          </w:tcPr>
          <w:p w:rsidR="005F58E2" w:rsidRPr="0048514F" w:rsidRDefault="0067404B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Elektrické piano</w:t>
            </w:r>
          </w:p>
        </w:tc>
        <w:tc>
          <w:tcPr>
            <w:tcW w:w="1800" w:type="dxa"/>
          </w:tcPr>
          <w:p w:rsidR="005F58E2" w:rsidRPr="0048514F" w:rsidRDefault="0067404B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2/2018</w:t>
            </w:r>
          </w:p>
        </w:tc>
        <w:tc>
          <w:tcPr>
            <w:tcW w:w="1800" w:type="dxa"/>
          </w:tcPr>
          <w:p w:rsidR="005F58E2" w:rsidRPr="0048514F" w:rsidRDefault="0067404B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17.790</w:t>
            </w:r>
          </w:p>
        </w:tc>
      </w:tr>
      <w:tr w:rsidR="005F58E2" w:rsidTr="005F58E2">
        <w:tc>
          <w:tcPr>
            <w:tcW w:w="5868" w:type="dxa"/>
          </w:tcPr>
          <w:p w:rsidR="005F58E2" w:rsidRPr="0048514F" w:rsidRDefault="0067404B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Venkovní vitrína</w:t>
            </w:r>
          </w:p>
        </w:tc>
        <w:tc>
          <w:tcPr>
            <w:tcW w:w="1800" w:type="dxa"/>
          </w:tcPr>
          <w:p w:rsidR="005F58E2" w:rsidRPr="0048514F" w:rsidRDefault="0067404B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2/2018</w:t>
            </w:r>
          </w:p>
        </w:tc>
        <w:tc>
          <w:tcPr>
            <w:tcW w:w="1800" w:type="dxa"/>
          </w:tcPr>
          <w:p w:rsidR="005F58E2" w:rsidRPr="0048514F" w:rsidRDefault="0067404B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3.484</w:t>
            </w:r>
          </w:p>
        </w:tc>
      </w:tr>
      <w:tr w:rsidR="005F58E2" w:rsidTr="005F58E2">
        <w:tc>
          <w:tcPr>
            <w:tcW w:w="5868" w:type="dxa"/>
          </w:tcPr>
          <w:p w:rsidR="005F58E2" w:rsidRPr="0048514F" w:rsidRDefault="0067404B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Nábytek do kanceláří</w:t>
            </w:r>
          </w:p>
        </w:tc>
        <w:tc>
          <w:tcPr>
            <w:tcW w:w="1800" w:type="dxa"/>
          </w:tcPr>
          <w:p w:rsidR="005F58E2" w:rsidRPr="0048514F" w:rsidRDefault="0067404B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7/2018</w:t>
            </w:r>
          </w:p>
        </w:tc>
        <w:tc>
          <w:tcPr>
            <w:tcW w:w="1800" w:type="dxa"/>
          </w:tcPr>
          <w:p w:rsidR="005F58E2" w:rsidRPr="0048514F" w:rsidRDefault="003C3F73" w:rsidP="0067404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100.000</w:t>
            </w:r>
          </w:p>
        </w:tc>
      </w:tr>
      <w:tr w:rsidR="0067404B" w:rsidTr="005F58E2">
        <w:tc>
          <w:tcPr>
            <w:tcW w:w="5868" w:type="dxa"/>
          </w:tcPr>
          <w:p w:rsidR="0067404B" w:rsidRDefault="0067404B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Elektrický kráječ</w:t>
            </w:r>
          </w:p>
        </w:tc>
        <w:tc>
          <w:tcPr>
            <w:tcW w:w="1800" w:type="dxa"/>
          </w:tcPr>
          <w:p w:rsidR="0067404B" w:rsidRDefault="0067404B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12/2018</w:t>
            </w:r>
          </w:p>
        </w:tc>
        <w:tc>
          <w:tcPr>
            <w:tcW w:w="1800" w:type="dxa"/>
          </w:tcPr>
          <w:p w:rsidR="0067404B" w:rsidRDefault="0067404B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7.357</w:t>
            </w:r>
          </w:p>
        </w:tc>
      </w:tr>
      <w:tr w:rsidR="0067404B" w:rsidTr="005F58E2">
        <w:tc>
          <w:tcPr>
            <w:tcW w:w="5868" w:type="dxa"/>
          </w:tcPr>
          <w:p w:rsidR="0067404B" w:rsidRDefault="003C3F73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 nábytkové sestavy – třída A</w:t>
            </w:r>
          </w:p>
        </w:tc>
        <w:tc>
          <w:tcPr>
            <w:tcW w:w="1800" w:type="dxa"/>
          </w:tcPr>
          <w:p w:rsidR="0067404B" w:rsidRDefault="003C3F7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10/2018</w:t>
            </w:r>
          </w:p>
        </w:tc>
        <w:tc>
          <w:tcPr>
            <w:tcW w:w="1800" w:type="dxa"/>
          </w:tcPr>
          <w:p w:rsidR="0067404B" w:rsidRDefault="003C3F7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16.000</w:t>
            </w:r>
          </w:p>
        </w:tc>
      </w:tr>
      <w:tr w:rsidR="003C3F73" w:rsidTr="005F58E2">
        <w:tc>
          <w:tcPr>
            <w:tcW w:w="5868" w:type="dxa"/>
          </w:tcPr>
          <w:p w:rsidR="003C3F73" w:rsidRDefault="00334783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Stavebnice LOOWI BIG</w:t>
            </w:r>
          </w:p>
        </w:tc>
        <w:tc>
          <w:tcPr>
            <w:tcW w:w="1800" w:type="dxa"/>
          </w:tcPr>
          <w:p w:rsidR="003C3F73" w:rsidRDefault="0033478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1/2019</w:t>
            </w:r>
          </w:p>
        </w:tc>
        <w:tc>
          <w:tcPr>
            <w:tcW w:w="1800" w:type="dxa"/>
          </w:tcPr>
          <w:p w:rsidR="003C3F73" w:rsidRDefault="0033478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4.500</w:t>
            </w:r>
          </w:p>
        </w:tc>
      </w:tr>
      <w:tr w:rsidR="009F740C" w:rsidTr="005F58E2">
        <w:tc>
          <w:tcPr>
            <w:tcW w:w="5868" w:type="dxa"/>
          </w:tcPr>
          <w:p w:rsidR="009F740C" w:rsidRDefault="009F740C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Dřez velký – třída B</w:t>
            </w:r>
          </w:p>
        </w:tc>
        <w:tc>
          <w:tcPr>
            <w:tcW w:w="1800" w:type="dxa"/>
          </w:tcPr>
          <w:p w:rsidR="009F740C" w:rsidRDefault="009F740C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1/2019</w:t>
            </w:r>
          </w:p>
        </w:tc>
        <w:tc>
          <w:tcPr>
            <w:tcW w:w="1800" w:type="dxa"/>
          </w:tcPr>
          <w:p w:rsidR="009F740C" w:rsidRDefault="009F740C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3.941</w:t>
            </w:r>
          </w:p>
        </w:tc>
      </w:tr>
      <w:tr w:rsidR="009F740C" w:rsidTr="005F58E2">
        <w:tc>
          <w:tcPr>
            <w:tcW w:w="5868" w:type="dxa"/>
          </w:tcPr>
          <w:p w:rsidR="009F740C" w:rsidRDefault="009F740C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 sestavy nábytku do kanceláří</w:t>
            </w:r>
          </w:p>
        </w:tc>
        <w:tc>
          <w:tcPr>
            <w:tcW w:w="1800" w:type="dxa"/>
          </w:tcPr>
          <w:p w:rsidR="009F740C" w:rsidRDefault="009F740C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4/2019</w:t>
            </w:r>
          </w:p>
        </w:tc>
        <w:tc>
          <w:tcPr>
            <w:tcW w:w="1800" w:type="dxa"/>
          </w:tcPr>
          <w:p w:rsidR="009F740C" w:rsidRDefault="009F740C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8.349</w:t>
            </w:r>
          </w:p>
        </w:tc>
      </w:tr>
      <w:tr w:rsidR="003C3F73" w:rsidTr="005F58E2">
        <w:tc>
          <w:tcPr>
            <w:tcW w:w="5868" w:type="dxa"/>
          </w:tcPr>
          <w:p w:rsidR="003C3F73" w:rsidRDefault="00334783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Sestava s kladinami</w:t>
            </w:r>
          </w:p>
        </w:tc>
        <w:tc>
          <w:tcPr>
            <w:tcW w:w="1800" w:type="dxa"/>
          </w:tcPr>
          <w:p w:rsidR="003C3F73" w:rsidRDefault="0033478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6/2019</w:t>
            </w:r>
          </w:p>
        </w:tc>
        <w:tc>
          <w:tcPr>
            <w:tcW w:w="1800" w:type="dxa"/>
          </w:tcPr>
          <w:p w:rsidR="003C3F73" w:rsidRDefault="0033478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12.295</w:t>
            </w:r>
          </w:p>
        </w:tc>
      </w:tr>
      <w:tr w:rsidR="003C3F73" w:rsidTr="005F58E2">
        <w:tc>
          <w:tcPr>
            <w:tcW w:w="5868" w:type="dxa"/>
          </w:tcPr>
          <w:p w:rsidR="003C3F73" w:rsidRDefault="00334783" w:rsidP="005F58E2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Sestava brána</w:t>
            </w:r>
          </w:p>
        </w:tc>
        <w:tc>
          <w:tcPr>
            <w:tcW w:w="1800" w:type="dxa"/>
          </w:tcPr>
          <w:p w:rsidR="003C3F73" w:rsidRDefault="0033478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6/2019</w:t>
            </w:r>
          </w:p>
        </w:tc>
        <w:tc>
          <w:tcPr>
            <w:tcW w:w="1800" w:type="dxa"/>
          </w:tcPr>
          <w:p w:rsidR="003C3F73" w:rsidRDefault="00334783" w:rsidP="005F58E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9.982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Pr="00363BC4">
        <w:rPr>
          <w:b/>
          <w:sz w:val="28"/>
          <w:szCs w:val="28"/>
        </w:rPr>
        <w:tab/>
      </w:r>
      <w:r w:rsidRPr="00363BC4">
        <w:rPr>
          <w:b/>
          <w:sz w:val="28"/>
          <w:szCs w:val="28"/>
        </w:rPr>
        <w:tab/>
        <w:t>Hodnocení podmínek ke vzdělávání</w:t>
      </w:r>
      <w:r>
        <w:rPr>
          <w:b/>
          <w:sz w:val="28"/>
          <w:szCs w:val="28"/>
        </w:rPr>
        <w:t xml:space="preserve"> – pedagogové x řš</w:t>
      </w:r>
    </w:p>
    <w:p w:rsidR="005F58E2" w:rsidRDefault="005F58E2" w:rsidP="005F58E2">
      <w:pPr>
        <w:rPr>
          <w:b/>
          <w:sz w:val="28"/>
          <w:szCs w:val="28"/>
        </w:rPr>
      </w:pPr>
      <w:r w:rsidRPr="00363BC4">
        <w:rPr>
          <w:b/>
          <w:sz w:val="28"/>
          <w:szCs w:val="28"/>
        </w:rPr>
        <w:tab/>
      </w:r>
    </w:p>
    <w:p w:rsidR="005F58E2" w:rsidRPr="0048528C" w:rsidRDefault="005F58E2" w:rsidP="005F58E2">
      <w:pPr>
        <w:rPr>
          <w:b/>
          <w:sz w:val="28"/>
          <w:szCs w:val="28"/>
        </w:rPr>
      </w:pPr>
    </w:p>
    <w:p w:rsidR="005F58E2" w:rsidRPr="0025151B" w:rsidRDefault="00A26B7B" w:rsidP="005F58E2">
      <w:pPr>
        <w:jc w:val="center"/>
      </w:pPr>
      <w:r>
        <w:rPr>
          <w:noProof/>
        </w:rPr>
        <w:drawing>
          <wp:inline distT="0" distB="0" distL="0" distR="0" wp14:anchorId="3341C01F" wp14:editId="7C742CE4">
            <wp:extent cx="4572000" cy="26289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363BC4">
        <w:rPr>
          <w:b/>
          <w:sz w:val="28"/>
          <w:szCs w:val="28"/>
        </w:rPr>
        <w:tab/>
      </w:r>
      <w:r w:rsidRPr="00363BC4">
        <w:rPr>
          <w:b/>
          <w:sz w:val="28"/>
          <w:szCs w:val="28"/>
        </w:rPr>
        <w:tab/>
        <w:t>Hodnocení podmínek ke vzdělávání</w:t>
      </w:r>
      <w:r>
        <w:rPr>
          <w:b/>
          <w:sz w:val="28"/>
          <w:szCs w:val="28"/>
        </w:rPr>
        <w:t xml:space="preserve"> – provozní zaměstnanci x řš</w:t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Pr="0048514F" w:rsidRDefault="00680CD2" w:rsidP="005F58E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400B00" wp14:editId="58FEE5CD">
            <wp:simplePos x="0" y="0"/>
            <wp:positionH relativeFrom="column">
              <wp:posOffset>593725</wp:posOffset>
            </wp:positionH>
            <wp:positionV relativeFrom="paragraph">
              <wp:posOffset>202565</wp:posOffset>
            </wp:positionV>
            <wp:extent cx="4526280" cy="2628900"/>
            <wp:effectExtent l="0" t="0" r="7620" b="0"/>
            <wp:wrapSquare wrapText="bothSides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8E2" w:rsidRDefault="005F58E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Default="00680CD2" w:rsidP="005F58E2">
      <w:pPr>
        <w:jc w:val="center"/>
        <w:rPr>
          <w:b/>
          <w:sz w:val="28"/>
          <w:szCs w:val="28"/>
        </w:rPr>
      </w:pPr>
    </w:p>
    <w:p w:rsidR="00680CD2" w:rsidRPr="00D73F86" w:rsidRDefault="00680CD2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32"/>
          <w:szCs w:val="32"/>
        </w:rPr>
      </w:pPr>
    </w:p>
    <w:p w:rsidR="00680CD2" w:rsidRDefault="00680CD2" w:rsidP="005F58E2">
      <w:pPr>
        <w:rPr>
          <w:b/>
          <w:sz w:val="32"/>
          <w:szCs w:val="32"/>
        </w:rPr>
      </w:pPr>
    </w:p>
    <w:p w:rsidR="00680CD2" w:rsidRDefault="00680CD2" w:rsidP="005F58E2">
      <w:pPr>
        <w:rPr>
          <w:b/>
          <w:sz w:val="32"/>
          <w:szCs w:val="32"/>
        </w:rPr>
      </w:pPr>
    </w:p>
    <w:p w:rsidR="00680CD2" w:rsidRDefault="00680CD2" w:rsidP="005F58E2">
      <w:pPr>
        <w:rPr>
          <w:b/>
          <w:sz w:val="32"/>
          <w:szCs w:val="32"/>
        </w:rPr>
      </w:pPr>
    </w:p>
    <w:p w:rsidR="00680CD2" w:rsidRDefault="00680CD2" w:rsidP="005F58E2">
      <w:pPr>
        <w:rPr>
          <w:b/>
          <w:sz w:val="32"/>
          <w:szCs w:val="32"/>
        </w:rPr>
      </w:pPr>
    </w:p>
    <w:p w:rsidR="00AD3DB3" w:rsidRDefault="00AD3DB3" w:rsidP="005F58E2">
      <w:pPr>
        <w:rPr>
          <w:b/>
          <w:sz w:val="32"/>
          <w:szCs w:val="32"/>
        </w:rPr>
      </w:pPr>
    </w:p>
    <w:p w:rsidR="005F58E2" w:rsidRPr="0022785E" w:rsidRDefault="005F58E2" w:rsidP="005F58E2">
      <w:r>
        <w:rPr>
          <w:b/>
          <w:sz w:val="32"/>
          <w:szCs w:val="32"/>
        </w:rPr>
        <w:lastRenderedPageBreak/>
        <w:t>3.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Průběh a výsledky vzdělávání – 201</w:t>
      </w:r>
      <w:r w:rsidR="00680CD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/ 201</w:t>
      </w:r>
      <w:r w:rsidR="00680CD2">
        <w:rPr>
          <w:b/>
          <w:sz w:val="32"/>
          <w:szCs w:val="32"/>
        </w:rPr>
        <w:t>9</w:t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Úroveň klíčových kompetencí dětí</w:t>
      </w:r>
    </w:p>
    <w:p w:rsidR="005F58E2" w:rsidRDefault="005F58E2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658E725" wp14:editId="739F38BF">
            <wp:simplePos x="0" y="0"/>
            <wp:positionH relativeFrom="column">
              <wp:posOffset>609600</wp:posOffset>
            </wp:positionH>
            <wp:positionV relativeFrom="paragraph">
              <wp:posOffset>174625</wp:posOffset>
            </wp:positionV>
            <wp:extent cx="4572000" cy="2842260"/>
            <wp:effectExtent l="0" t="0" r="0" b="15240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0CFB572" wp14:editId="2C22DEEA">
            <wp:simplePos x="0" y="0"/>
            <wp:positionH relativeFrom="column">
              <wp:posOffset>608965</wp:posOffset>
            </wp:positionH>
            <wp:positionV relativeFrom="paragraph">
              <wp:posOffset>208280</wp:posOffset>
            </wp:positionV>
            <wp:extent cx="4572000" cy="2842260"/>
            <wp:effectExtent l="0" t="0" r="0" b="15240"/>
            <wp:wrapSquare wrapText="bothSides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8E2" w:rsidRDefault="005F58E2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noProof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jc w:val="center"/>
        <w:rPr>
          <w:b/>
          <w:sz w:val="28"/>
          <w:szCs w:val="28"/>
        </w:rPr>
      </w:pPr>
    </w:p>
    <w:p w:rsidR="005F58E2" w:rsidRDefault="005F58E2" w:rsidP="005F58E2">
      <w:pPr>
        <w:jc w:val="center"/>
        <w:rPr>
          <w:b/>
          <w:sz w:val="28"/>
          <w:szCs w:val="28"/>
        </w:rPr>
      </w:pPr>
    </w:p>
    <w:p w:rsidR="00DA7E94" w:rsidRDefault="00DA7E94" w:rsidP="00DA7E94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EE287BA" wp14:editId="2E06021C">
            <wp:simplePos x="0" y="0"/>
            <wp:positionH relativeFrom="column">
              <wp:posOffset>601345</wp:posOffset>
            </wp:positionH>
            <wp:positionV relativeFrom="paragraph">
              <wp:posOffset>205105</wp:posOffset>
            </wp:positionV>
            <wp:extent cx="4541520" cy="2842260"/>
            <wp:effectExtent l="0" t="0" r="11430" b="15240"/>
            <wp:wrapSquare wrapText="bothSides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5F58E2">
      <w:pPr>
        <w:jc w:val="center"/>
        <w:rPr>
          <w:b/>
          <w:sz w:val="28"/>
          <w:szCs w:val="28"/>
        </w:rPr>
      </w:pPr>
    </w:p>
    <w:p w:rsidR="00DA7E94" w:rsidRDefault="00DA7E94" w:rsidP="00DA7E94">
      <w:pPr>
        <w:rPr>
          <w:b/>
          <w:sz w:val="28"/>
          <w:szCs w:val="28"/>
        </w:rPr>
      </w:pPr>
    </w:p>
    <w:p w:rsidR="005F58E2" w:rsidRDefault="00DA7E94" w:rsidP="005F58E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6CCB97C" wp14:editId="4B78ABDB">
            <wp:simplePos x="0" y="0"/>
            <wp:positionH relativeFrom="column">
              <wp:posOffset>601345</wp:posOffset>
            </wp:positionH>
            <wp:positionV relativeFrom="paragraph">
              <wp:posOffset>203835</wp:posOffset>
            </wp:positionV>
            <wp:extent cx="4541520" cy="2842260"/>
            <wp:effectExtent l="0" t="0" r="11430" b="15240"/>
            <wp:wrapSquare wrapText="bothSides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DA7E94" w:rsidRDefault="00DA7E94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3783">
        <w:rPr>
          <w:b/>
          <w:sz w:val="28"/>
          <w:szCs w:val="28"/>
        </w:rPr>
        <w:t>Údaje o dalších aktivitách školy</w:t>
      </w:r>
    </w:p>
    <w:p w:rsidR="005F58E2" w:rsidRDefault="005F58E2" w:rsidP="005F58E2">
      <w:pPr>
        <w:rPr>
          <w:b/>
          <w:sz w:val="40"/>
          <w:szCs w:val="40"/>
        </w:rPr>
      </w:pPr>
    </w:p>
    <w:p w:rsidR="005F58E2" w:rsidRDefault="005F58E2" w:rsidP="005F58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Mateřská  škola  Velké  Hamry I. 621</w:t>
      </w:r>
    </w:p>
    <w:p w:rsidR="009A7D33" w:rsidRPr="00432DBA" w:rsidRDefault="009A7D33" w:rsidP="009A7D33">
      <w:pPr>
        <w:rPr>
          <w:b/>
          <w:sz w:val="16"/>
          <w:szCs w:val="16"/>
        </w:rPr>
      </w:pPr>
    </w:p>
    <w:p w:rsidR="009A7D33" w:rsidRPr="00AE50FB" w:rsidRDefault="009A7D33" w:rsidP="009A7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Realizace </w:t>
      </w:r>
      <w:r w:rsidRPr="00AE50FB">
        <w:rPr>
          <w:b/>
          <w:sz w:val="32"/>
          <w:szCs w:val="32"/>
        </w:rPr>
        <w:t>mimoškolních aktivit</w:t>
      </w:r>
      <w:r w:rsidRPr="00AE50FB">
        <w:rPr>
          <w:b/>
          <w:sz w:val="32"/>
          <w:szCs w:val="32"/>
        </w:rPr>
        <w:tab/>
      </w:r>
      <w:r w:rsidRPr="00AE50FB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8/2019</w:t>
      </w:r>
    </w:p>
    <w:p w:rsidR="009A7D33" w:rsidRPr="00432DBA" w:rsidRDefault="009A7D33" w:rsidP="009A7D33">
      <w:pPr>
        <w:rPr>
          <w:sz w:val="16"/>
          <w:szCs w:val="16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9A7D33" w:rsidRPr="009C1175" w:rsidTr="00A26B7B">
        <w:trPr>
          <w:trHeight w:val="329"/>
        </w:trPr>
        <w:tc>
          <w:tcPr>
            <w:tcW w:w="9250" w:type="dxa"/>
            <w:gridSpan w:val="2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 w:rsidRPr="009C1175">
              <w:rPr>
                <w:b/>
                <w:bCs/>
              </w:rPr>
              <w:t>Celoškolní akce</w:t>
            </w:r>
          </w:p>
        </w:tc>
      </w:tr>
      <w:tr w:rsidR="009A7D33" w:rsidRPr="009C1175" w:rsidTr="00A26B7B">
        <w:trPr>
          <w:trHeight w:val="329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Výchovný program se psy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26. 9. 2018</w:t>
            </w:r>
          </w:p>
        </w:tc>
      </w:tr>
      <w:tr w:rsidR="009A7D33" w:rsidRPr="009C1175" w:rsidTr="00A26B7B">
        <w:trPr>
          <w:trHeight w:val="329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Mikulášská nadílka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6. 12. 2018</w:t>
            </w:r>
          </w:p>
        </w:tc>
      </w:tr>
      <w:tr w:rsidR="009A7D33" w:rsidRPr="009C1175" w:rsidTr="00A26B7B">
        <w:trPr>
          <w:trHeight w:val="329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Vánoční dílny pro rodiče s</w:t>
            </w:r>
            <w:r>
              <w:rPr>
                <w:b/>
                <w:bCs/>
              </w:rPr>
              <w:t> </w:t>
            </w:r>
            <w:r w:rsidRPr="009C1175">
              <w:rPr>
                <w:b/>
                <w:bCs/>
              </w:rPr>
              <w:t>dětmi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11. a  12. 12. 2018</w:t>
            </w:r>
          </w:p>
        </w:tc>
      </w:tr>
      <w:tr w:rsidR="009A7D33" w:rsidRPr="009C1175" w:rsidTr="00A26B7B">
        <w:trPr>
          <w:trHeight w:val="329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lastRenderedPageBreak/>
              <w:t>Krmení zvěře u krmelce na Bohdalovicích – beseda s</w:t>
            </w:r>
            <w:r>
              <w:rPr>
                <w:b/>
                <w:bCs/>
              </w:rPr>
              <w:t> </w:t>
            </w:r>
            <w:r w:rsidRPr="009C1175">
              <w:rPr>
                <w:b/>
                <w:bCs/>
              </w:rPr>
              <w:t>myslivcem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</w:tr>
      <w:tr w:rsidR="009A7D33" w:rsidRPr="009C1175" w:rsidTr="00A26B7B">
        <w:trPr>
          <w:trHeight w:val="329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Masopustní den v MŠ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5. 3. 2019</w:t>
            </w:r>
          </w:p>
        </w:tc>
      </w:tr>
      <w:tr w:rsidR="009A7D33" w:rsidRPr="009C1175" w:rsidTr="00A26B7B">
        <w:trPr>
          <w:trHeight w:val="329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Vítání jara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20. 3. 2019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Velikonoční dílny s rodiči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11. 4. 2019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AC6A4A" w:rsidRDefault="009A7D33" w:rsidP="00A26B7B">
            <w:pPr>
              <w:rPr>
                <w:b/>
                <w:bCs/>
                <w:color w:val="FF0000"/>
              </w:rPr>
            </w:pPr>
            <w:r w:rsidRPr="00AC6A4A">
              <w:rPr>
                <w:b/>
                <w:bCs/>
              </w:rPr>
              <w:t>Skanzen Přerov n. L. – velikonoční výstava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16. 4. 2019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Velký čarodějnický rej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29. 4. 2019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 xml:space="preserve">Exkurze </w:t>
            </w:r>
            <w:r>
              <w:rPr>
                <w:b/>
                <w:bCs/>
              </w:rPr>
              <w:t>–</w:t>
            </w:r>
            <w:r w:rsidRPr="009C1175">
              <w:rPr>
                <w:b/>
                <w:bCs/>
              </w:rPr>
              <w:t xml:space="preserve"> farma Filoun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Máchovo jezero, hrad Bezděz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21. 6. 2019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Praha – Vyšehrad, Průhonický park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Bobříkův sportovní den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Zahradní slavnost – pasování předškoláků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14. 6. 2019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Výstava + tablo předškolních dětí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28. 6. 2019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Evakuační poplach s ukázkou hasičské techniky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5. 10. 2018</w:t>
            </w:r>
          </w:p>
        </w:tc>
      </w:tr>
      <w:tr w:rsidR="009A7D33" w:rsidRPr="009C1175" w:rsidTr="00A26B7B">
        <w:trPr>
          <w:trHeight w:val="343"/>
        </w:trPr>
        <w:tc>
          <w:tcPr>
            <w:tcW w:w="7270" w:type="dxa"/>
          </w:tcPr>
          <w:p w:rsidR="009A7D33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Program se psy – pes záchranář</w:t>
            </w:r>
          </w:p>
        </w:tc>
        <w:tc>
          <w:tcPr>
            <w:tcW w:w="1980" w:type="dxa"/>
          </w:tcPr>
          <w:p w:rsidR="009A7D33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29. 5. 2019</w:t>
            </w:r>
          </w:p>
        </w:tc>
      </w:tr>
    </w:tbl>
    <w:p w:rsidR="009A7D33" w:rsidRPr="00F07AC6" w:rsidRDefault="009A7D33" w:rsidP="009A7D33"/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5"/>
        <w:gridCol w:w="2035"/>
      </w:tblGrid>
      <w:tr w:rsidR="009A7D33" w:rsidRPr="00F07AC6" w:rsidTr="00A26B7B">
        <w:trPr>
          <w:trHeight w:val="328"/>
        </w:trPr>
        <w:tc>
          <w:tcPr>
            <w:tcW w:w="9250" w:type="dxa"/>
            <w:gridSpan w:val="2"/>
          </w:tcPr>
          <w:p w:rsidR="009A7D33" w:rsidRPr="00F07AC6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Třída C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Předplavecký výcvik – podzimní část</w:t>
            </w:r>
          </w:p>
        </w:tc>
        <w:tc>
          <w:tcPr>
            <w:tcW w:w="2035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 9. – 29. 11. 2018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Předplavecký výcvik – jarní část</w:t>
            </w:r>
          </w:p>
        </w:tc>
        <w:tc>
          <w:tcPr>
            <w:tcW w:w="2035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4. - 20. 6. 2019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Tv v</w:t>
            </w:r>
            <w:r>
              <w:rPr>
                <w:b/>
                <w:bCs/>
              </w:rPr>
              <w:t> </w:t>
            </w:r>
            <w:r w:rsidRPr="009C1175">
              <w:rPr>
                <w:b/>
                <w:bCs/>
              </w:rPr>
              <w:t>ZŠ</w:t>
            </w:r>
          </w:p>
        </w:tc>
        <w:tc>
          <w:tcPr>
            <w:tcW w:w="2035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16. 11. 2018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Vítání občánků</w:t>
            </w:r>
          </w:p>
        </w:tc>
        <w:tc>
          <w:tcPr>
            <w:tcW w:w="2035" w:type="dxa"/>
          </w:tcPr>
          <w:p w:rsidR="009A7D33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21. 9. 2018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Exkurze – Vodní elektrárna Velké Hamry</w:t>
            </w:r>
          </w:p>
        </w:tc>
        <w:tc>
          <w:tcPr>
            <w:tcW w:w="2035" w:type="dxa"/>
          </w:tcPr>
          <w:p w:rsidR="009A7D33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2. 10. 2018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Čarodějnický rej, noc v MŠ, dobrodružná cesta z pokladem</w:t>
            </w:r>
          </w:p>
        </w:tc>
        <w:tc>
          <w:tcPr>
            <w:tcW w:w="2035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29.4. - 30. 4. 2019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 xml:space="preserve">Bozkovské jeskyně </w:t>
            </w:r>
            <w:r>
              <w:rPr>
                <w:b/>
                <w:bCs/>
              </w:rPr>
              <w:t>–</w:t>
            </w:r>
            <w:r w:rsidRPr="009C1175">
              <w:rPr>
                <w:b/>
                <w:bCs/>
              </w:rPr>
              <w:t xml:space="preserve"> vlakem</w:t>
            </w:r>
          </w:p>
        </w:tc>
        <w:tc>
          <w:tcPr>
            <w:tcW w:w="2035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Návštěva 1. Třídy ZŠ</w:t>
            </w:r>
          </w:p>
        </w:tc>
        <w:tc>
          <w:tcPr>
            <w:tcW w:w="2035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2. 4. 2019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Cyklokurz – Jablonec n. N.</w:t>
            </w:r>
          </w:p>
        </w:tc>
        <w:tc>
          <w:tcPr>
            <w:tcW w:w="2035" w:type="dxa"/>
            <w:shd w:val="clear" w:color="auto" w:fill="auto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13.5 - 17. 5. 2019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Indiánská dobrodružná cesta</w:t>
            </w:r>
            <w:r>
              <w:rPr>
                <w:b/>
                <w:bCs/>
              </w:rPr>
              <w:t>- noc v MŠ</w:t>
            </w:r>
          </w:p>
        </w:tc>
        <w:tc>
          <w:tcPr>
            <w:tcW w:w="2035" w:type="dxa"/>
            <w:shd w:val="clear" w:color="auto" w:fill="auto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26. 9. 2018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Vánoční vystoupení v</w:t>
            </w:r>
            <w:r>
              <w:rPr>
                <w:b/>
                <w:bCs/>
              </w:rPr>
              <w:t> </w:t>
            </w:r>
            <w:r w:rsidRPr="009C1175">
              <w:rPr>
                <w:b/>
                <w:bCs/>
              </w:rPr>
              <w:t>DD</w:t>
            </w:r>
          </w:p>
        </w:tc>
        <w:tc>
          <w:tcPr>
            <w:tcW w:w="2035" w:type="dxa"/>
            <w:shd w:val="clear" w:color="auto" w:fill="auto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13. 12. 2018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Tvořivé dílny v</w:t>
            </w:r>
            <w:r>
              <w:rPr>
                <w:b/>
                <w:bCs/>
              </w:rPr>
              <w:t> </w:t>
            </w:r>
            <w:r w:rsidRPr="009C1175">
              <w:rPr>
                <w:b/>
                <w:bCs/>
              </w:rPr>
              <w:t>DD</w:t>
            </w:r>
          </w:p>
        </w:tc>
        <w:tc>
          <w:tcPr>
            <w:tcW w:w="2035" w:type="dxa"/>
            <w:shd w:val="clear" w:color="auto" w:fill="auto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6. 11. 2018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Maškarní karneval + noc v MŠ</w:t>
            </w:r>
          </w:p>
        </w:tc>
        <w:tc>
          <w:tcPr>
            <w:tcW w:w="2035" w:type="dxa"/>
            <w:shd w:val="clear" w:color="auto" w:fill="auto"/>
          </w:tcPr>
          <w:p w:rsidR="009A7D33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3. – 13. 3. 2019</w:t>
            </w:r>
          </w:p>
        </w:tc>
      </w:tr>
      <w:tr w:rsidR="009A7D33" w:rsidRPr="009C1175" w:rsidTr="009A7D33">
        <w:trPr>
          <w:trHeight w:val="328"/>
        </w:trPr>
        <w:tc>
          <w:tcPr>
            <w:tcW w:w="7215" w:type="dxa"/>
          </w:tcPr>
          <w:p w:rsidR="009A7D33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Rozloučení předškoláků s MŠ – noc v MŠ – stezka odvahy a opékání buřtů</w:t>
            </w:r>
          </w:p>
        </w:tc>
        <w:tc>
          <w:tcPr>
            <w:tcW w:w="2035" w:type="dxa"/>
            <w:shd w:val="clear" w:color="auto" w:fill="auto"/>
          </w:tcPr>
          <w:p w:rsidR="009A7D33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 6. - 26. 6. 2019</w:t>
            </w:r>
          </w:p>
        </w:tc>
      </w:tr>
    </w:tbl>
    <w:p w:rsidR="009A7D33" w:rsidRDefault="009A7D33" w:rsidP="009A7D33"/>
    <w:p w:rsidR="009A7D33" w:rsidRDefault="009A7D33" w:rsidP="009A7D33"/>
    <w:p w:rsidR="009A7D33" w:rsidRPr="009C1175" w:rsidRDefault="009A7D33" w:rsidP="009A7D33"/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 w:rsidRPr="009C1175">
              <w:rPr>
                <w:b/>
                <w:bCs/>
              </w:rPr>
              <w:t xml:space="preserve">                               Třída B2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Čarodějnický rej, noc v MŠ, dobrodružná cesta z pokladem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4. - 30. 4. 2019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Tv v</w:t>
            </w:r>
            <w:r>
              <w:rPr>
                <w:b/>
                <w:bCs/>
              </w:rPr>
              <w:t> </w:t>
            </w:r>
            <w:r w:rsidRPr="009C1175">
              <w:rPr>
                <w:b/>
                <w:bCs/>
              </w:rPr>
              <w:t>ZŠ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11. 18-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Maškarní karneval + noc v MŠ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3. -13. 3. 2019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Vítání občánků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21. 9. 2018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Cyklokurz – Jablonec n/N</w:t>
            </w:r>
          </w:p>
        </w:tc>
        <w:tc>
          <w:tcPr>
            <w:tcW w:w="1980" w:type="dxa"/>
          </w:tcPr>
          <w:p w:rsidR="009A7D33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13.5. - 17. 5. 2019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lastRenderedPageBreak/>
              <w:t xml:space="preserve">Rozhledna Terezínka 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Pěší výlet do Plavů ( dětské hřiště - Tomovy parky 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Indiánská dobrodružná cesta</w:t>
            </w:r>
            <w:r>
              <w:rPr>
                <w:b/>
                <w:bCs/>
              </w:rPr>
              <w:t xml:space="preserve">  - noc v MŠ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26. 9. 2018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Tvořivé dílny v DD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6. 11. 2018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Promítání pohádek v DD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21. 11. 2018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Vánoční  vystoupení v DD</w:t>
            </w:r>
          </w:p>
        </w:tc>
        <w:tc>
          <w:tcPr>
            <w:tcW w:w="1980" w:type="dxa"/>
          </w:tcPr>
          <w:p w:rsidR="009A7D33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13. 12. 2018</w:t>
            </w:r>
          </w:p>
        </w:tc>
      </w:tr>
    </w:tbl>
    <w:p w:rsidR="009A7D33" w:rsidRDefault="009A7D33" w:rsidP="009A7D33"/>
    <w:p w:rsidR="009A7D33" w:rsidRPr="009C1175" w:rsidRDefault="009A7D33" w:rsidP="009A7D33"/>
    <w:p w:rsidR="009A7D33" w:rsidRPr="009C1175" w:rsidRDefault="009A7D33" w:rsidP="009A7D33"/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 w:rsidRPr="009C1175">
              <w:rPr>
                <w:b/>
                <w:bCs/>
              </w:rPr>
              <w:t xml:space="preserve">                               Třída B1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Zlatníky – Zvířecí stezka ( stopovaná 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Rozhledna Terezínka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Pěší výlet do Plavů ( dětské hřiště - Tomovy parky 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Promítání pohádek v DD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21. 11. 2018</w:t>
            </w:r>
          </w:p>
        </w:tc>
      </w:tr>
    </w:tbl>
    <w:p w:rsidR="009A7D33" w:rsidRPr="009C1175" w:rsidRDefault="009A7D33" w:rsidP="009A7D33"/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 w:rsidRPr="009C1175">
              <w:rPr>
                <w:b/>
                <w:bCs/>
              </w:rPr>
              <w:t xml:space="preserve">                               Třída A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Zlatníky – Zvířecí stezka ( stopovaná 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Pěší výlet do Plavů ( dětské hřiště - Tomovy parky 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9A7D33" w:rsidRPr="009C1175" w:rsidTr="00A26B7B">
        <w:trPr>
          <w:trHeight w:val="330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 w:rsidRPr="009C1175">
              <w:rPr>
                <w:b/>
                <w:bCs/>
              </w:rPr>
              <w:t>Promítání pohádek v DD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21. 11. 2018</w:t>
            </w:r>
          </w:p>
        </w:tc>
      </w:tr>
    </w:tbl>
    <w:p w:rsidR="009A7D33" w:rsidRPr="009C1175" w:rsidRDefault="009A7D33" w:rsidP="009A7D33"/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70"/>
        <w:gridCol w:w="1980"/>
      </w:tblGrid>
      <w:tr w:rsidR="009A7D33" w:rsidRPr="009C1175" w:rsidTr="00A26B7B">
        <w:tc>
          <w:tcPr>
            <w:tcW w:w="9250" w:type="dxa"/>
            <w:gridSpan w:val="2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 w:rsidRPr="009C1175">
              <w:rPr>
                <w:b/>
                <w:bCs/>
              </w:rPr>
              <w:t>Divadla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Loutkové divadlo – pásmo pohádek (MŠ)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10. 10. 2018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O vykutáleném štěstí – divadlo Matýsek (MŠ)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1. 11. 2018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Muzicírování (MŠ)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13. 11. 2018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O tom, co se možná stalo (MŠ)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19. 12. 2018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O zatoulané písničce (MŠ)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6. 2. 2019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Byl jednou jeden drak (Jbc)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15. 2. 2019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Kočičí pohádka (Jbc)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14. 3. 2019</w:t>
            </w:r>
          </w:p>
        </w:tc>
      </w:tr>
      <w:tr w:rsidR="009A7D33" w:rsidRPr="009C1175" w:rsidTr="00A26B7B">
        <w:trPr>
          <w:trHeight w:val="327"/>
        </w:trPr>
        <w:tc>
          <w:tcPr>
            <w:tcW w:w="7270" w:type="dxa"/>
          </w:tcPr>
          <w:p w:rsidR="009A7D33" w:rsidRPr="009C1175" w:rsidRDefault="009A7D33" w:rsidP="00A26B7B">
            <w:pPr>
              <w:rPr>
                <w:b/>
                <w:bCs/>
              </w:rPr>
            </w:pPr>
            <w:r>
              <w:rPr>
                <w:b/>
                <w:bCs/>
              </w:rPr>
              <w:t>Kouzelník Waldini</w:t>
            </w:r>
          </w:p>
        </w:tc>
        <w:tc>
          <w:tcPr>
            <w:tcW w:w="1980" w:type="dxa"/>
          </w:tcPr>
          <w:p w:rsidR="009A7D33" w:rsidRPr="009C1175" w:rsidRDefault="009A7D33" w:rsidP="00A26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29. 4. 2019</w:t>
            </w:r>
          </w:p>
        </w:tc>
      </w:tr>
    </w:tbl>
    <w:p w:rsidR="009A7D33" w:rsidRPr="009C1175" w:rsidRDefault="009A7D33" w:rsidP="009A7D33"/>
    <w:p w:rsidR="009A7D33" w:rsidRPr="009C1175" w:rsidRDefault="009A7D33" w:rsidP="009A7D33"/>
    <w:p w:rsidR="005F58E2" w:rsidRDefault="005F58E2" w:rsidP="005F58E2">
      <w:pPr>
        <w:rPr>
          <w:b/>
          <w:sz w:val="28"/>
          <w:szCs w:val="28"/>
        </w:rPr>
      </w:pPr>
    </w:p>
    <w:p w:rsidR="005F58E2" w:rsidRPr="00733783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3783">
        <w:rPr>
          <w:b/>
          <w:sz w:val="28"/>
          <w:szCs w:val="28"/>
        </w:rPr>
        <w:t>Spolupráce s rodiči a veřejností</w:t>
      </w:r>
    </w:p>
    <w:p w:rsidR="005F58E2" w:rsidRDefault="005F58E2" w:rsidP="005F58E2">
      <w:pPr>
        <w:rPr>
          <w:b/>
        </w:rPr>
      </w:pPr>
    </w:p>
    <w:p w:rsidR="005F58E2" w:rsidRPr="00A66FD2" w:rsidRDefault="005F58E2" w:rsidP="005F58E2">
      <w:pPr>
        <w:numPr>
          <w:ilvl w:val="0"/>
          <w:numId w:val="1"/>
        </w:numPr>
        <w:jc w:val="both"/>
      </w:pPr>
      <w:r w:rsidRPr="00A66FD2">
        <w:t>Velikonoční dílny</w:t>
      </w:r>
    </w:p>
    <w:p w:rsidR="005F58E2" w:rsidRPr="00A66FD2" w:rsidRDefault="009A7D33" w:rsidP="005F58E2">
      <w:pPr>
        <w:numPr>
          <w:ilvl w:val="0"/>
          <w:numId w:val="1"/>
        </w:numPr>
        <w:jc w:val="both"/>
      </w:pPr>
      <w:r>
        <w:t>Vánoční dílny</w:t>
      </w:r>
    </w:p>
    <w:p w:rsidR="005F58E2" w:rsidRPr="00A66FD2" w:rsidRDefault="005F58E2" w:rsidP="005F58E2">
      <w:pPr>
        <w:numPr>
          <w:ilvl w:val="0"/>
          <w:numId w:val="1"/>
        </w:numPr>
        <w:jc w:val="both"/>
      </w:pPr>
      <w:r w:rsidRPr="00A66FD2">
        <w:t>Nabídky knih</w:t>
      </w:r>
    </w:p>
    <w:p w:rsidR="005F58E2" w:rsidRPr="00A66FD2" w:rsidRDefault="005F58E2" w:rsidP="005F58E2">
      <w:pPr>
        <w:numPr>
          <w:ilvl w:val="0"/>
          <w:numId w:val="1"/>
        </w:numPr>
        <w:jc w:val="both"/>
      </w:pPr>
      <w:r w:rsidRPr="00A66FD2">
        <w:t>Vítání občánků</w:t>
      </w:r>
    </w:p>
    <w:p w:rsidR="005F58E2" w:rsidRPr="00A66FD2" w:rsidRDefault="005F58E2" w:rsidP="005F58E2">
      <w:pPr>
        <w:numPr>
          <w:ilvl w:val="0"/>
          <w:numId w:val="1"/>
        </w:numPr>
        <w:jc w:val="both"/>
      </w:pPr>
      <w:r w:rsidRPr="00A66FD2">
        <w:t>Fo</w:t>
      </w:r>
      <w:r>
        <w:t>tografování</w:t>
      </w:r>
      <w:r w:rsidRPr="00A66FD2">
        <w:t xml:space="preserve"> dětí</w:t>
      </w:r>
    </w:p>
    <w:p w:rsidR="005F58E2" w:rsidRDefault="005F58E2" w:rsidP="005F58E2">
      <w:pPr>
        <w:numPr>
          <w:ilvl w:val="0"/>
          <w:numId w:val="1"/>
        </w:numPr>
        <w:jc w:val="both"/>
      </w:pPr>
      <w:r>
        <w:t>T</w:t>
      </w:r>
      <w:r w:rsidRPr="00A66FD2">
        <w:t>ablo předškolních dětí</w:t>
      </w:r>
    </w:p>
    <w:p w:rsidR="005F58E2" w:rsidRDefault="005F58E2" w:rsidP="005F58E2">
      <w:pPr>
        <w:numPr>
          <w:ilvl w:val="0"/>
          <w:numId w:val="1"/>
        </w:numPr>
        <w:jc w:val="both"/>
      </w:pPr>
      <w:r>
        <w:t>Třídní schůzky – setkání s odborníky PPP Jablonec n. N.</w:t>
      </w:r>
    </w:p>
    <w:p w:rsidR="005F58E2" w:rsidRDefault="005F58E2" w:rsidP="005F58E2">
      <w:pPr>
        <w:ind w:left="720"/>
        <w:jc w:val="both"/>
      </w:pPr>
      <w:r>
        <w:t xml:space="preserve">Přednášky na téma školní zralost </w:t>
      </w:r>
    </w:p>
    <w:p w:rsidR="005F58E2" w:rsidRPr="00563C9E" w:rsidRDefault="005F58E2" w:rsidP="005F58E2">
      <w:pPr>
        <w:ind w:left="720"/>
        <w:jc w:val="both"/>
        <w:rPr>
          <w:sz w:val="22"/>
          <w:szCs w:val="22"/>
        </w:rPr>
      </w:pPr>
      <w:r>
        <w:t>Workshop – ukázky práce rodičů s dětmi – příprava na vstup do ZŠ</w:t>
      </w:r>
    </w:p>
    <w:p w:rsidR="005F58E2" w:rsidRDefault="005F58E2" w:rsidP="005F58E2">
      <w:pPr>
        <w:numPr>
          <w:ilvl w:val="0"/>
          <w:numId w:val="1"/>
        </w:numPr>
        <w:jc w:val="both"/>
      </w:pPr>
      <w:r>
        <w:lastRenderedPageBreak/>
        <w:t>Screeningové vyšetření zraku dětí</w:t>
      </w:r>
    </w:p>
    <w:p w:rsidR="005F58E2" w:rsidRDefault="009A7D33" w:rsidP="005F58E2">
      <w:pPr>
        <w:numPr>
          <w:ilvl w:val="0"/>
          <w:numId w:val="1"/>
        </w:numPr>
        <w:jc w:val="both"/>
      </w:pPr>
      <w:r>
        <w:t>Zahradní slavnost u příležitosti pasování předškolních dětí</w:t>
      </w:r>
    </w:p>
    <w:p w:rsidR="005F58E2" w:rsidRDefault="005F58E2" w:rsidP="005F58E2">
      <w:pPr>
        <w:rPr>
          <w:b/>
          <w:sz w:val="32"/>
          <w:szCs w:val="32"/>
        </w:rPr>
      </w:pPr>
    </w:p>
    <w:p w:rsidR="005F58E2" w:rsidRPr="00700325" w:rsidRDefault="005F58E2" w:rsidP="005F58E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ab/>
      </w:r>
      <w:r w:rsidRPr="00733783">
        <w:rPr>
          <w:b/>
          <w:sz w:val="32"/>
          <w:szCs w:val="32"/>
        </w:rPr>
        <w:t>Řízení školy</w:t>
      </w:r>
    </w:p>
    <w:p w:rsidR="005F58E2" w:rsidRDefault="005F58E2" w:rsidP="005F58E2">
      <w:pPr>
        <w:ind w:left="705" w:hanging="705"/>
        <w:rPr>
          <w:b/>
          <w:sz w:val="28"/>
          <w:szCs w:val="28"/>
        </w:rPr>
      </w:pPr>
    </w:p>
    <w:p w:rsidR="005F58E2" w:rsidRPr="00C72547" w:rsidRDefault="005F58E2" w:rsidP="005F58E2">
      <w:pPr>
        <w:ind w:left="705" w:hanging="705"/>
        <w:rPr>
          <w:b/>
          <w:sz w:val="28"/>
          <w:szCs w:val="28"/>
        </w:rPr>
      </w:pPr>
      <w:r w:rsidRPr="00C72547">
        <w:rPr>
          <w:b/>
          <w:sz w:val="28"/>
          <w:szCs w:val="28"/>
        </w:rPr>
        <w:t>4.1</w:t>
      </w:r>
      <w:r w:rsidRPr="00C72547">
        <w:rPr>
          <w:b/>
          <w:sz w:val="28"/>
          <w:szCs w:val="28"/>
        </w:rPr>
        <w:tab/>
      </w:r>
      <w:r w:rsidRPr="00C72547">
        <w:rPr>
          <w:b/>
          <w:sz w:val="28"/>
          <w:szCs w:val="28"/>
        </w:rPr>
        <w:tab/>
        <w:t>Kvalita řízení a plánování, hospitační a kontrolní činnost</w:t>
      </w:r>
    </w:p>
    <w:p w:rsidR="005F58E2" w:rsidRPr="00C72547" w:rsidRDefault="005F58E2" w:rsidP="005F58E2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248"/>
        <w:gridCol w:w="4814"/>
      </w:tblGrid>
      <w:tr w:rsidR="005F58E2" w:rsidRPr="00C72547" w:rsidTr="005F58E2">
        <w:tc>
          <w:tcPr>
            <w:tcW w:w="4248" w:type="dxa"/>
          </w:tcPr>
          <w:p w:rsidR="005F58E2" w:rsidRPr="00786A24" w:rsidRDefault="005F58E2" w:rsidP="005F58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6A24">
              <w:rPr>
                <w:b/>
                <w:color w:val="FF0000"/>
                <w:sz w:val="28"/>
                <w:szCs w:val="28"/>
              </w:rPr>
              <w:t>Klady</w:t>
            </w:r>
          </w:p>
        </w:tc>
        <w:tc>
          <w:tcPr>
            <w:tcW w:w="4814" w:type="dxa"/>
          </w:tcPr>
          <w:p w:rsidR="005F58E2" w:rsidRPr="00786A24" w:rsidRDefault="005F58E2" w:rsidP="005F58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86A24">
              <w:rPr>
                <w:b/>
                <w:color w:val="FF0000"/>
                <w:sz w:val="28"/>
                <w:szCs w:val="28"/>
              </w:rPr>
              <w:t>Nedostatky</w:t>
            </w:r>
          </w:p>
        </w:tc>
      </w:tr>
      <w:tr w:rsidR="005F58E2" w:rsidRPr="00C72547" w:rsidTr="005F58E2">
        <w:tc>
          <w:tcPr>
            <w:tcW w:w="4248" w:type="dxa"/>
          </w:tcPr>
          <w:p w:rsidR="005F58E2" w:rsidRPr="00786A24" w:rsidRDefault="00680CD2" w:rsidP="005F58E2">
            <w:r>
              <w:t xml:space="preserve">Organizace </w:t>
            </w:r>
            <w:r w:rsidR="00905596">
              <w:t xml:space="preserve">a odpovědnost při pořádání </w:t>
            </w:r>
            <w:r>
              <w:t>mimoškolních aktivit</w:t>
            </w:r>
          </w:p>
        </w:tc>
        <w:tc>
          <w:tcPr>
            <w:tcW w:w="4814" w:type="dxa"/>
          </w:tcPr>
          <w:p w:rsidR="005F58E2" w:rsidRPr="00786A24" w:rsidRDefault="005F58E2" w:rsidP="005F58E2">
            <w:r w:rsidRPr="00786A24">
              <w:t>Využití  Přírodní zahrady a její rozvoj</w:t>
            </w:r>
          </w:p>
        </w:tc>
      </w:tr>
      <w:tr w:rsidR="005F58E2" w:rsidRPr="00C72547" w:rsidTr="005F58E2">
        <w:tc>
          <w:tcPr>
            <w:tcW w:w="4248" w:type="dxa"/>
          </w:tcPr>
          <w:p w:rsidR="005F58E2" w:rsidRPr="00786A24" w:rsidRDefault="005F58E2" w:rsidP="005F58E2">
            <w:r w:rsidRPr="00786A24">
              <w:t>Zapojení školy do projektů</w:t>
            </w:r>
          </w:p>
        </w:tc>
        <w:tc>
          <w:tcPr>
            <w:tcW w:w="4814" w:type="dxa"/>
          </w:tcPr>
          <w:p w:rsidR="005F58E2" w:rsidRPr="00786A24" w:rsidRDefault="00113B65" w:rsidP="005F58E2">
            <w:r>
              <w:t>Propojení mimoškolních aktivit se vzdělávací nabídkou</w:t>
            </w:r>
          </w:p>
        </w:tc>
      </w:tr>
      <w:tr w:rsidR="005F58E2" w:rsidRPr="00C72547" w:rsidTr="005F58E2">
        <w:tc>
          <w:tcPr>
            <w:tcW w:w="4248" w:type="dxa"/>
          </w:tcPr>
          <w:p w:rsidR="005F58E2" w:rsidRPr="00905596" w:rsidRDefault="00905596" w:rsidP="00905596">
            <w:r>
              <w:rPr>
                <w:iCs/>
              </w:rPr>
              <w:t>V</w:t>
            </w:r>
            <w:r w:rsidRPr="00905596">
              <w:rPr>
                <w:iCs/>
              </w:rPr>
              <w:t>ytvoření</w:t>
            </w:r>
            <w:r>
              <w:rPr>
                <w:iCs/>
              </w:rPr>
              <w:t xml:space="preserve"> prostředí</w:t>
            </w:r>
            <w:r w:rsidRPr="00905596">
              <w:rPr>
                <w:iCs/>
              </w:rPr>
              <w:t>, které poskytuje dětem pocit bezpečí, lásky a sounáležitosti</w:t>
            </w:r>
          </w:p>
        </w:tc>
        <w:tc>
          <w:tcPr>
            <w:tcW w:w="4814" w:type="dxa"/>
          </w:tcPr>
          <w:p w:rsidR="005F58E2" w:rsidRPr="00786A24" w:rsidRDefault="005F58E2" w:rsidP="005F58E2">
            <w:r w:rsidRPr="00786A24">
              <w:t>Využívání námětových her</w:t>
            </w:r>
          </w:p>
        </w:tc>
      </w:tr>
      <w:tr w:rsidR="005F58E2" w:rsidRPr="00C72547" w:rsidTr="005F58E2">
        <w:tc>
          <w:tcPr>
            <w:tcW w:w="4248" w:type="dxa"/>
          </w:tcPr>
          <w:p w:rsidR="005F58E2" w:rsidRPr="00786A24" w:rsidRDefault="005F58E2" w:rsidP="005F58E2"/>
        </w:tc>
        <w:tc>
          <w:tcPr>
            <w:tcW w:w="4814" w:type="dxa"/>
          </w:tcPr>
          <w:p w:rsidR="005F58E2" w:rsidRPr="00786A24" w:rsidRDefault="00905596" w:rsidP="005F58E2">
            <w:r>
              <w:t>Hospitace a kontroly</w:t>
            </w:r>
          </w:p>
        </w:tc>
      </w:tr>
      <w:tr w:rsidR="005F58E2" w:rsidRPr="00C72547" w:rsidTr="005F58E2">
        <w:tc>
          <w:tcPr>
            <w:tcW w:w="4248" w:type="dxa"/>
          </w:tcPr>
          <w:p w:rsidR="005F58E2" w:rsidRPr="00786A24" w:rsidRDefault="005F58E2" w:rsidP="005F58E2"/>
        </w:tc>
        <w:tc>
          <w:tcPr>
            <w:tcW w:w="4814" w:type="dxa"/>
          </w:tcPr>
          <w:p w:rsidR="005F58E2" w:rsidRPr="00786A24" w:rsidRDefault="00905596" w:rsidP="00113B65">
            <w:r>
              <w:t>Vzájemný respekt všech zaměstnanců</w:t>
            </w:r>
          </w:p>
        </w:tc>
      </w:tr>
      <w:tr w:rsidR="005F58E2" w:rsidRPr="00C72547" w:rsidTr="005F58E2">
        <w:tc>
          <w:tcPr>
            <w:tcW w:w="9062" w:type="dxa"/>
            <w:gridSpan w:val="2"/>
          </w:tcPr>
          <w:p w:rsidR="005F58E2" w:rsidRPr="00C72547" w:rsidRDefault="005F58E2" w:rsidP="005F58E2">
            <w:pPr>
              <w:jc w:val="center"/>
              <w:rPr>
                <w:b/>
                <w:sz w:val="28"/>
                <w:szCs w:val="28"/>
              </w:rPr>
            </w:pPr>
            <w:r w:rsidRPr="00786A24">
              <w:rPr>
                <w:b/>
                <w:color w:val="FF0000"/>
                <w:sz w:val="28"/>
                <w:szCs w:val="28"/>
              </w:rPr>
              <w:t>Zaměřit se na:</w:t>
            </w:r>
          </w:p>
        </w:tc>
      </w:tr>
      <w:tr w:rsidR="005F58E2" w:rsidRPr="00C72547" w:rsidTr="005F58E2">
        <w:tc>
          <w:tcPr>
            <w:tcW w:w="9062" w:type="dxa"/>
            <w:gridSpan w:val="2"/>
          </w:tcPr>
          <w:p w:rsidR="005F58E2" w:rsidRPr="00786A24" w:rsidRDefault="00680CD2" w:rsidP="005F58E2">
            <w:r>
              <w:t>Osobní zodpovědnost a objem prací jednotlivých pracovních pozic</w:t>
            </w:r>
          </w:p>
        </w:tc>
      </w:tr>
      <w:tr w:rsidR="005F58E2" w:rsidRPr="00C72547" w:rsidTr="005F58E2">
        <w:tc>
          <w:tcPr>
            <w:tcW w:w="9062" w:type="dxa"/>
            <w:gridSpan w:val="2"/>
          </w:tcPr>
          <w:p w:rsidR="005F58E2" w:rsidRPr="00786A24" w:rsidRDefault="00113B65" w:rsidP="005F58E2">
            <w:r>
              <w:t>Osobní i</w:t>
            </w:r>
            <w:r w:rsidR="00680CD2">
              <w:t>niciativa</w:t>
            </w:r>
            <w:r>
              <w:t xml:space="preserve"> a zájem o dění v MŠ</w:t>
            </w:r>
          </w:p>
        </w:tc>
      </w:tr>
      <w:tr w:rsidR="005F58E2" w:rsidRPr="00C72547" w:rsidTr="005F58E2">
        <w:tc>
          <w:tcPr>
            <w:tcW w:w="9062" w:type="dxa"/>
            <w:gridSpan w:val="2"/>
          </w:tcPr>
          <w:p w:rsidR="005F58E2" w:rsidRPr="00786A24" w:rsidRDefault="005F58E2" w:rsidP="005F58E2">
            <w:r w:rsidRPr="00786A24">
              <w:t>Projekty – Společné vzdělávání, Šablony</w:t>
            </w:r>
            <w:r w:rsidR="00680CD2">
              <w:t xml:space="preserve"> II</w:t>
            </w:r>
            <w:r w:rsidRPr="00786A24">
              <w:t>, Potravinová pomoc</w:t>
            </w:r>
            <w:r w:rsidR="00680CD2">
              <w:t>, Rozvoj zahrad</w:t>
            </w:r>
          </w:p>
        </w:tc>
      </w:tr>
      <w:tr w:rsidR="005F58E2" w:rsidRPr="00C72547" w:rsidTr="005F58E2">
        <w:tc>
          <w:tcPr>
            <w:tcW w:w="9062" w:type="dxa"/>
            <w:gridSpan w:val="2"/>
          </w:tcPr>
          <w:p w:rsidR="005F58E2" w:rsidRPr="00786A24" w:rsidRDefault="00113B65" w:rsidP="005F58E2">
            <w:r>
              <w:t>Vzájemná komunikace</w:t>
            </w:r>
            <w:r w:rsidR="00905596">
              <w:t xml:space="preserve"> a respekt</w:t>
            </w:r>
            <w:r>
              <w:t xml:space="preserve"> mezi zaměstnanci</w:t>
            </w:r>
          </w:p>
        </w:tc>
      </w:tr>
      <w:tr w:rsidR="00905596" w:rsidRPr="00C72547" w:rsidTr="005F58E2">
        <w:tc>
          <w:tcPr>
            <w:tcW w:w="9062" w:type="dxa"/>
            <w:gridSpan w:val="2"/>
          </w:tcPr>
          <w:p w:rsidR="00905596" w:rsidRDefault="00905596" w:rsidP="005F58E2">
            <w:r>
              <w:t>Realizace plánovaných mimoškolních aktivit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ab/>
        <w:t>Údaje o průběhu a výsledku kontrol</w:t>
      </w:r>
    </w:p>
    <w:p w:rsidR="005F58E2" w:rsidRDefault="005F58E2" w:rsidP="005F58E2">
      <w:pPr>
        <w:rPr>
          <w:b/>
          <w:sz w:val="28"/>
          <w:szCs w:val="28"/>
        </w:rPr>
      </w:pPr>
    </w:p>
    <w:p w:rsidR="00680CD2" w:rsidRDefault="00680CD2" w:rsidP="005F58E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787"/>
        <w:gridCol w:w="4728"/>
      </w:tblGrid>
      <w:tr w:rsidR="0005520A" w:rsidTr="005F58E2">
        <w:tc>
          <w:tcPr>
            <w:tcW w:w="2547" w:type="dxa"/>
          </w:tcPr>
          <w:p w:rsidR="0005520A" w:rsidRDefault="0005520A" w:rsidP="0005520A">
            <w:pPr>
              <w:rPr>
                <w:sz w:val="28"/>
              </w:rPr>
            </w:pPr>
            <w:r>
              <w:rPr>
                <w:sz w:val="28"/>
              </w:rPr>
              <w:t>ČŠI</w:t>
            </w:r>
          </w:p>
        </w:tc>
        <w:tc>
          <w:tcPr>
            <w:tcW w:w="1787" w:type="dxa"/>
          </w:tcPr>
          <w:p w:rsidR="0005520A" w:rsidRPr="00455ECE" w:rsidRDefault="0005520A" w:rsidP="0005520A">
            <w:pPr>
              <w:jc w:val="center"/>
              <w:rPr>
                <w:b/>
              </w:rPr>
            </w:pPr>
            <w:r>
              <w:rPr>
                <w:b/>
              </w:rPr>
              <w:t>1. – 5. 10. 2018</w:t>
            </w:r>
          </w:p>
        </w:tc>
        <w:tc>
          <w:tcPr>
            <w:tcW w:w="4728" w:type="dxa"/>
          </w:tcPr>
          <w:p w:rsidR="0005520A" w:rsidRDefault="0005520A" w:rsidP="0005520A">
            <w:pPr>
              <w:pStyle w:val="Zhlav"/>
              <w:tabs>
                <w:tab w:val="clear" w:pos="4536"/>
                <w:tab w:val="clear" w:pos="9072"/>
              </w:tabs>
            </w:pPr>
            <w:r>
              <w:t>Státní kontrola dle ustanovení § 174 odst. 2 písm. d) zákona č. 561/2004 Sb.(školský zákon), a zákona č. 552 / 1991 Sb., o státní kontrole – finanční prostředky státního rozpočtu, zajišťování bezpečnosti a ochrany zdraví, vzdělávací práce, školní stravování</w:t>
            </w:r>
          </w:p>
        </w:tc>
      </w:tr>
      <w:tr w:rsidR="0005520A" w:rsidTr="005F58E2">
        <w:tc>
          <w:tcPr>
            <w:tcW w:w="2547" w:type="dxa"/>
          </w:tcPr>
          <w:p w:rsidR="0005520A" w:rsidRDefault="0005520A" w:rsidP="0005520A">
            <w:pPr>
              <w:rPr>
                <w:sz w:val="28"/>
              </w:rPr>
            </w:pPr>
            <w:smartTag w:uri="urn:schemas-microsoft-com:office:smarttags" w:element="PersonName">
              <w:smartTagPr>
                <w:attr w:name="ProductID" w:val="Město Velké Hamry"/>
              </w:smartTagPr>
              <w:r>
                <w:rPr>
                  <w:sz w:val="28"/>
                </w:rPr>
                <w:t>Město Velké Hamry</w:t>
              </w:r>
            </w:smartTag>
            <w:r w:rsidR="00113B65">
              <w:rPr>
                <w:sz w:val="28"/>
              </w:rPr>
              <w:t xml:space="preserve"> </w:t>
            </w:r>
            <w:r>
              <w:rPr>
                <w:sz w:val="28"/>
              </w:rPr>
              <w:t>zřizovatel</w:t>
            </w:r>
          </w:p>
        </w:tc>
        <w:tc>
          <w:tcPr>
            <w:tcW w:w="1787" w:type="dxa"/>
          </w:tcPr>
          <w:p w:rsidR="0005520A" w:rsidRPr="00455ECE" w:rsidRDefault="0005520A" w:rsidP="0005520A">
            <w:pPr>
              <w:jc w:val="center"/>
              <w:rPr>
                <w:b/>
              </w:rPr>
            </w:pPr>
            <w:r>
              <w:rPr>
                <w:b/>
              </w:rPr>
              <w:t>17. 5. 2019</w:t>
            </w:r>
          </w:p>
        </w:tc>
        <w:tc>
          <w:tcPr>
            <w:tcW w:w="4728" w:type="dxa"/>
          </w:tcPr>
          <w:p w:rsidR="0005520A" w:rsidRDefault="0005520A" w:rsidP="0005520A">
            <w:pPr>
              <w:pStyle w:val="Zhlav"/>
              <w:tabs>
                <w:tab w:val="clear" w:pos="4536"/>
                <w:tab w:val="clear" w:pos="9072"/>
              </w:tabs>
            </w:pPr>
            <w:r>
              <w:t>Hospodaření příspěvkové organizace, zabezpečení ochrany majetku města</w:t>
            </w:r>
          </w:p>
        </w:tc>
      </w:tr>
      <w:tr w:rsidR="0005520A" w:rsidTr="005F58E2">
        <w:tc>
          <w:tcPr>
            <w:tcW w:w="2547" w:type="dxa"/>
          </w:tcPr>
          <w:p w:rsidR="0005520A" w:rsidRDefault="0005520A" w:rsidP="0005520A">
            <w:pPr>
              <w:rPr>
                <w:sz w:val="28"/>
              </w:rPr>
            </w:pPr>
            <w:r>
              <w:rPr>
                <w:sz w:val="28"/>
              </w:rPr>
              <w:t>OSSZ Jablonec n. N.</w:t>
            </w:r>
          </w:p>
        </w:tc>
        <w:tc>
          <w:tcPr>
            <w:tcW w:w="1787" w:type="dxa"/>
          </w:tcPr>
          <w:p w:rsidR="0005520A" w:rsidRPr="00BF67A9" w:rsidRDefault="0005520A" w:rsidP="0005520A">
            <w:pPr>
              <w:jc w:val="center"/>
              <w:rPr>
                <w:b/>
              </w:rPr>
            </w:pPr>
            <w:r>
              <w:rPr>
                <w:b/>
              </w:rPr>
              <w:t>23. 5. 2019</w:t>
            </w:r>
          </w:p>
        </w:tc>
        <w:tc>
          <w:tcPr>
            <w:tcW w:w="4728" w:type="dxa"/>
          </w:tcPr>
          <w:p w:rsidR="0005520A" w:rsidRPr="005823AF" w:rsidRDefault="0005520A" w:rsidP="0005520A">
            <w:r>
              <w:t>Kontrola pojistného, plnění povinností v nemocenském pojištění, výplaty dávek nemocenského pojištění</w:t>
            </w:r>
          </w:p>
        </w:tc>
      </w:tr>
    </w:tbl>
    <w:p w:rsidR="005F58E2" w:rsidRDefault="005F58E2" w:rsidP="005F58E2">
      <w:pPr>
        <w:rPr>
          <w:b/>
          <w:sz w:val="28"/>
          <w:szCs w:val="28"/>
        </w:rPr>
      </w:pPr>
    </w:p>
    <w:p w:rsidR="005F58E2" w:rsidRDefault="0005520A" w:rsidP="005F58E2">
      <w:pPr>
        <w:jc w:val="center"/>
        <w:rPr>
          <w:b/>
        </w:rPr>
      </w:pPr>
      <w:r>
        <w:rPr>
          <w:b/>
        </w:rPr>
        <w:t>Nebyly zjištěny žádné nedostatky.</w:t>
      </w:r>
    </w:p>
    <w:p w:rsidR="005F58E2" w:rsidRPr="006E5D23" w:rsidRDefault="005F58E2" w:rsidP="005F58E2">
      <w:pPr>
        <w:jc w:val="center"/>
        <w:rPr>
          <w:b/>
        </w:rPr>
      </w:pPr>
    </w:p>
    <w:p w:rsidR="0005520A" w:rsidRDefault="0005520A" w:rsidP="005F58E2">
      <w:pPr>
        <w:rPr>
          <w:b/>
          <w:sz w:val="28"/>
          <w:szCs w:val="28"/>
        </w:rPr>
      </w:pPr>
    </w:p>
    <w:p w:rsidR="0005520A" w:rsidRDefault="0005520A" w:rsidP="005F58E2">
      <w:pPr>
        <w:rPr>
          <w:b/>
          <w:sz w:val="28"/>
          <w:szCs w:val="28"/>
        </w:rPr>
      </w:pPr>
    </w:p>
    <w:p w:rsidR="0005520A" w:rsidRDefault="0005520A" w:rsidP="005F58E2">
      <w:pPr>
        <w:rPr>
          <w:b/>
          <w:sz w:val="28"/>
          <w:szCs w:val="28"/>
        </w:rPr>
      </w:pPr>
    </w:p>
    <w:p w:rsidR="0005520A" w:rsidRDefault="0005520A" w:rsidP="005F58E2">
      <w:pPr>
        <w:rPr>
          <w:b/>
          <w:sz w:val="28"/>
          <w:szCs w:val="28"/>
        </w:rPr>
      </w:pPr>
    </w:p>
    <w:p w:rsidR="005F58E2" w:rsidRPr="00363BC4" w:rsidRDefault="005F58E2" w:rsidP="005F58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</w:t>
      </w:r>
      <w:r w:rsidRPr="00363BC4">
        <w:rPr>
          <w:b/>
          <w:sz w:val="28"/>
          <w:szCs w:val="28"/>
        </w:rPr>
        <w:tab/>
        <w:t>Komplexní hodnocení kvality školy</w:t>
      </w:r>
      <w:r>
        <w:rPr>
          <w:b/>
          <w:sz w:val="28"/>
          <w:szCs w:val="28"/>
        </w:rPr>
        <w:t xml:space="preserve"> – pedagogové x řš</w:t>
      </w:r>
    </w:p>
    <w:p w:rsidR="005F58E2" w:rsidRDefault="005F58E2" w:rsidP="005F58E2">
      <w:pPr>
        <w:jc w:val="both"/>
        <w:rPr>
          <w:sz w:val="28"/>
        </w:rPr>
      </w:pPr>
    </w:p>
    <w:p w:rsidR="005F58E2" w:rsidRDefault="005F58E2" w:rsidP="005F58E2">
      <w:pPr>
        <w:jc w:val="both"/>
        <w:rPr>
          <w:sz w:val="28"/>
        </w:rPr>
      </w:pPr>
    </w:p>
    <w:p w:rsidR="005F58E2" w:rsidRPr="005465D0" w:rsidRDefault="0005520A" w:rsidP="005F58E2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F81867" wp14:editId="0148299A">
            <wp:simplePos x="0" y="0"/>
            <wp:positionH relativeFrom="column">
              <wp:posOffset>593725</wp:posOffset>
            </wp:positionH>
            <wp:positionV relativeFrom="paragraph">
              <wp:posOffset>193675</wp:posOffset>
            </wp:positionV>
            <wp:extent cx="4572000" cy="2628900"/>
            <wp:effectExtent l="0" t="0" r="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rPr>
          <w:b/>
          <w:sz w:val="28"/>
          <w:szCs w:val="28"/>
        </w:rPr>
      </w:pPr>
    </w:p>
    <w:p w:rsidR="0005520A" w:rsidRDefault="0005520A" w:rsidP="005F58E2">
      <w:pPr>
        <w:rPr>
          <w:b/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05520A" w:rsidRDefault="0005520A" w:rsidP="0005520A">
      <w:pPr>
        <w:rPr>
          <w:sz w:val="28"/>
          <w:szCs w:val="28"/>
        </w:rPr>
      </w:pPr>
    </w:p>
    <w:p w:rsidR="0005520A" w:rsidRDefault="0005520A" w:rsidP="0005520A">
      <w:pPr>
        <w:rPr>
          <w:sz w:val="28"/>
          <w:szCs w:val="28"/>
        </w:rPr>
      </w:pPr>
    </w:p>
    <w:p w:rsidR="0005520A" w:rsidRDefault="0005520A" w:rsidP="0005520A">
      <w:pPr>
        <w:rPr>
          <w:sz w:val="28"/>
          <w:szCs w:val="28"/>
        </w:rPr>
      </w:pPr>
    </w:p>
    <w:p w:rsidR="0005520A" w:rsidRPr="0005520A" w:rsidRDefault="0005520A" w:rsidP="0005520A">
      <w:pPr>
        <w:rPr>
          <w:sz w:val="28"/>
          <w:szCs w:val="28"/>
        </w:rPr>
      </w:pPr>
    </w:p>
    <w:p w:rsidR="005F58E2" w:rsidRDefault="005F58E2" w:rsidP="005F58E2">
      <w:pPr>
        <w:numPr>
          <w:ilvl w:val="1"/>
          <w:numId w:val="4"/>
        </w:numPr>
        <w:rPr>
          <w:b/>
          <w:sz w:val="28"/>
          <w:szCs w:val="28"/>
        </w:rPr>
      </w:pPr>
      <w:r w:rsidRPr="00363BC4">
        <w:rPr>
          <w:b/>
          <w:sz w:val="28"/>
          <w:szCs w:val="28"/>
        </w:rPr>
        <w:t>Komplexní hodnocení kvality školy</w:t>
      </w:r>
      <w:r>
        <w:rPr>
          <w:b/>
          <w:sz w:val="28"/>
          <w:szCs w:val="28"/>
        </w:rPr>
        <w:t xml:space="preserve"> – provozní zaměstnanci x řš</w:t>
      </w:r>
    </w:p>
    <w:p w:rsidR="005F58E2" w:rsidRPr="0068375D" w:rsidRDefault="005F58E2" w:rsidP="005F58E2">
      <w:pPr>
        <w:rPr>
          <w:b/>
          <w:sz w:val="28"/>
          <w:szCs w:val="28"/>
        </w:rPr>
      </w:pPr>
    </w:p>
    <w:p w:rsidR="005F58E2" w:rsidRDefault="005F58E2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920E48" wp14:editId="6F3E3689">
            <wp:simplePos x="0" y="0"/>
            <wp:positionH relativeFrom="column">
              <wp:posOffset>593725</wp:posOffset>
            </wp:positionH>
            <wp:positionV relativeFrom="paragraph">
              <wp:posOffset>179070</wp:posOffset>
            </wp:positionV>
            <wp:extent cx="4511040" cy="2636520"/>
            <wp:effectExtent l="0" t="0" r="3810" b="11430"/>
            <wp:wrapSquare wrapText="bothSides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Default="0005520A" w:rsidP="005F58E2">
      <w:pPr>
        <w:jc w:val="center"/>
        <w:rPr>
          <w:noProof/>
        </w:rPr>
      </w:pPr>
    </w:p>
    <w:p w:rsidR="0005520A" w:rsidRPr="00407A1A" w:rsidRDefault="0005520A" w:rsidP="005F58E2">
      <w:pPr>
        <w:jc w:val="center"/>
        <w:rPr>
          <w:noProof/>
        </w:rPr>
      </w:pPr>
    </w:p>
    <w:p w:rsidR="005F58E2" w:rsidRDefault="005F58E2" w:rsidP="005F58E2">
      <w:pPr>
        <w:jc w:val="both"/>
        <w:rPr>
          <w:b/>
          <w:sz w:val="32"/>
          <w:szCs w:val="32"/>
        </w:rPr>
      </w:pPr>
    </w:p>
    <w:p w:rsidR="0005520A" w:rsidRDefault="0005520A" w:rsidP="005F58E2">
      <w:pPr>
        <w:jc w:val="both"/>
        <w:rPr>
          <w:b/>
          <w:sz w:val="32"/>
          <w:szCs w:val="32"/>
        </w:rPr>
      </w:pPr>
    </w:p>
    <w:p w:rsidR="0005520A" w:rsidRDefault="0005520A" w:rsidP="005F58E2">
      <w:pPr>
        <w:jc w:val="both"/>
        <w:rPr>
          <w:b/>
          <w:sz w:val="32"/>
          <w:szCs w:val="32"/>
        </w:rPr>
      </w:pPr>
    </w:p>
    <w:p w:rsidR="0005520A" w:rsidRDefault="0005520A" w:rsidP="005F58E2">
      <w:pPr>
        <w:jc w:val="both"/>
        <w:rPr>
          <w:b/>
          <w:sz w:val="32"/>
          <w:szCs w:val="32"/>
        </w:rPr>
      </w:pPr>
    </w:p>
    <w:p w:rsidR="0005520A" w:rsidRDefault="0005520A" w:rsidP="005F58E2">
      <w:pPr>
        <w:jc w:val="both"/>
        <w:rPr>
          <w:b/>
          <w:sz w:val="32"/>
          <w:szCs w:val="32"/>
        </w:rPr>
      </w:pPr>
    </w:p>
    <w:p w:rsidR="005F58E2" w:rsidRDefault="005F58E2" w:rsidP="005F58E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ab/>
        <w:t>Ú</w:t>
      </w:r>
      <w:r w:rsidRPr="00A66FD2">
        <w:rPr>
          <w:b/>
          <w:sz w:val="32"/>
          <w:szCs w:val="32"/>
        </w:rPr>
        <w:t>daje o hospodaření</w:t>
      </w: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</w:pPr>
      <w:r w:rsidRPr="002F21B6">
        <w:rPr>
          <w:b/>
        </w:rPr>
        <w:t>Příloha č. 5</w:t>
      </w:r>
      <w:r>
        <w:tab/>
        <w:t>Přehled o hospodaření  201</w:t>
      </w:r>
      <w:r w:rsidR="00113B65">
        <w:t>8</w:t>
      </w:r>
    </w:p>
    <w:p w:rsidR="005F58E2" w:rsidRPr="00FB3F98" w:rsidRDefault="005F58E2" w:rsidP="005F58E2">
      <w:pPr>
        <w:jc w:val="both"/>
      </w:pPr>
      <w:r w:rsidRPr="002F21B6">
        <w:rPr>
          <w:b/>
        </w:rPr>
        <w:t>Příloha č. 6</w:t>
      </w:r>
      <w:r>
        <w:tab/>
        <w:t>Sponzorské dary 201</w:t>
      </w:r>
      <w:r w:rsidR="00113B65">
        <w:t>8</w:t>
      </w:r>
    </w:p>
    <w:p w:rsidR="005F58E2" w:rsidRDefault="005F58E2" w:rsidP="005F58E2">
      <w:pPr>
        <w:jc w:val="both"/>
        <w:rPr>
          <w:b/>
          <w:sz w:val="32"/>
          <w:szCs w:val="32"/>
        </w:rPr>
      </w:pPr>
    </w:p>
    <w:p w:rsidR="005F58E2" w:rsidRDefault="005F58E2" w:rsidP="005F58E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</w:t>
      </w:r>
      <w:r>
        <w:rPr>
          <w:b/>
          <w:sz w:val="32"/>
          <w:szCs w:val="32"/>
        </w:rPr>
        <w:tab/>
      </w:r>
      <w:r w:rsidRPr="007D7BF0">
        <w:rPr>
          <w:b/>
          <w:sz w:val="32"/>
          <w:szCs w:val="32"/>
        </w:rPr>
        <w:t>Závěr</w:t>
      </w:r>
    </w:p>
    <w:p w:rsidR="005F58E2" w:rsidRDefault="005F58E2" w:rsidP="005F58E2">
      <w:pPr>
        <w:jc w:val="both"/>
      </w:pPr>
      <w:r w:rsidRPr="00FC3B04">
        <w:tab/>
      </w:r>
      <w:r w:rsidRPr="00FC3B04">
        <w:tab/>
      </w:r>
      <w:r w:rsidRPr="00FC3B04">
        <w:tab/>
      </w:r>
      <w:r>
        <w:tab/>
      </w:r>
    </w:p>
    <w:p w:rsidR="0008658A" w:rsidRPr="003B036A" w:rsidRDefault="0005520A" w:rsidP="0008658A">
      <w:pPr>
        <w:pStyle w:val="Zkladntext2"/>
        <w:numPr>
          <w:ilvl w:val="0"/>
          <w:numId w:val="5"/>
        </w:numPr>
        <w:jc w:val="both"/>
        <w:rPr>
          <w:sz w:val="24"/>
        </w:rPr>
      </w:pPr>
      <w:r w:rsidRPr="00113B65">
        <w:rPr>
          <w:sz w:val="24"/>
          <w:szCs w:val="24"/>
        </w:rPr>
        <w:t xml:space="preserve">Příměstský tábor – vzhledem k minimálnímu využití PT </w:t>
      </w:r>
      <w:bookmarkStart w:id="0" w:name="_GoBack"/>
      <w:bookmarkEnd w:id="0"/>
      <w:r w:rsidRPr="00113B65">
        <w:rPr>
          <w:sz w:val="24"/>
          <w:szCs w:val="24"/>
        </w:rPr>
        <w:t xml:space="preserve">v minulém školním roce byl po dohodě se zřizovatelem provoz zkrácen ze tří na dva týdny.  Z 80 dětí </w:t>
      </w:r>
      <w:r w:rsidR="00113B65" w:rsidRPr="00113B65">
        <w:rPr>
          <w:sz w:val="24"/>
          <w:szCs w:val="24"/>
        </w:rPr>
        <w:t xml:space="preserve">využilo </w:t>
      </w:r>
      <w:r w:rsidR="00113B65">
        <w:rPr>
          <w:sz w:val="24"/>
          <w:szCs w:val="24"/>
        </w:rPr>
        <w:t xml:space="preserve">možnost návštěvy </w:t>
      </w:r>
      <w:r w:rsidR="00113B65" w:rsidRPr="00113B65">
        <w:rPr>
          <w:sz w:val="24"/>
          <w:szCs w:val="24"/>
        </w:rPr>
        <w:t xml:space="preserve">11 rodičů, kdy průměrná docházka byla </w:t>
      </w:r>
      <w:r w:rsidR="00113B65" w:rsidRPr="00113B65">
        <w:rPr>
          <w:b/>
          <w:sz w:val="24"/>
          <w:szCs w:val="24"/>
        </w:rPr>
        <w:t>8 dětí.</w:t>
      </w:r>
    </w:p>
    <w:p w:rsidR="00113B65" w:rsidRPr="003B036A" w:rsidRDefault="00951698" w:rsidP="003B036A">
      <w:pPr>
        <w:pStyle w:val="Zkladntext2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V letošním školním roce byla uspořádána Zahradní slavnost u příležitosti pasování předškolních dětí s námětem přírodních živlů. Podařily se zde skloubit prvky Veřejné akademie s atmosférou zahradní slavnosti. </w:t>
      </w:r>
      <w:r w:rsidR="00A66386">
        <w:rPr>
          <w:sz w:val="24"/>
        </w:rPr>
        <w:t>Odpoledne se děti bavili společně s rodiči v jednotlivých centrech aktivit - od lovení ryb až po výrobu a nákup keramiky. Ocenili bohaté občerstvení ve formě klobás z udírny, halušek s uzeným a zelím, moučníků a koláčů připravených školní kuchyní. Samotný program začínal v</w:t>
      </w:r>
      <w:r>
        <w:rPr>
          <w:sz w:val="24"/>
        </w:rPr>
        <w:t>ýchod</w:t>
      </w:r>
      <w:r w:rsidR="00A66386">
        <w:rPr>
          <w:sz w:val="24"/>
        </w:rPr>
        <w:t>em</w:t>
      </w:r>
      <w:r w:rsidR="0008658A">
        <w:rPr>
          <w:sz w:val="24"/>
        </w:rPr>
        <w:t xml:space="preserve"> Slunce </w:t>
      </w:r>
      <w:r w:rsidR="00A66386">
        <w:rPr>
          <w:sz w:val="24"/>
        </w:rPr>
        <w:t xml:space="preserve">společně s příchodem všech zúčastněných dětí. Následně </w:t>
      </w:r>
      <w:r w:rsidR="0008658A">
        <w:rPr>
          <w:sz w:val="24"/>
        </w:rPr>
        <w:t xml:space="preserve">byly </w:t>
      </w:r>
      <w:r w:rsidR="00A66386">
        <w:rPr>
          <w:sz w:val="24"/>
        </w:rPr>
        <w:t>předve</w:t>
      </w:r>
      <w:r w:rsidR="0008658A">
        <w:rPr>
          <w:sz w:val="24"/>
        </w:rPr>
        <w:t xml:space="preserve">deny </w:t>
      </w:r>
      <w:r>
        <w:rPr>
          <w:sz w:val="24"/>
        </w:rPr>
        <w:t>pohybová vystoupení vyjadřující přírodní živly</w:t>
      </w:r>
      <w:r w:rsidR="0008658A">
        <w:rPr>
          <w:sz w:val="24"/>
        </w:rPr>
        <w:t xml:space="preserve"> a jejich hlavní představitele</w:t>
      </w:r>
      <w:r>
        <w:rPr>
          <w:sz w:val="24"/>
        </w:rPr>
        <w:t xml:space="preserve"> – oheň, voda, vzduch, Země</w:t>
      </w:r>
      <w:r w:rsidR="0008658A">
        <w:rPr>
          <w:sz w:val="24"/>
        </w:rPr>
        <w:t xml:space="preserve">. Společně s </w:t>
      </w:r>
      <w:r>
        <w:rPr>
          <w:sz w:val="24"/>
        </w:rPr>
        <w:t> doprovodnými ohňovými a světelnými efekty představovaly úchvatnou podívanou.</w:t>
      </w:r>
      <w:r w:rsidR="00A66386" w:rsidRPr="00A66386">
        <w:rPr>
          <w:sz w:val="24"/>
        </w:rPr>
        <w:t xml:space="preserve"> </w:t>
      </w:r>
      <w:r w:rsidR="0008658A">
        <w:rPr>
          <w:sz w:val="24"/>
        </w:rPr>
        <w:t>Celé vystoupení bylo zakončeno</w:t>
      </w:r>
      <w:r w:rsidR="00A66386">
        <w:rPr>
          <w:sz w:val="24"/>
        </w:rPr>
        <w:t xml:space="preserve"> východem</w:t>
      </w:r>
      <w:r w:rsidR="0008658A">
        <w:rPr>
          <w:sz w:val="24"/>
        </w:rPr>
        <w:t xml:space="preserve"> Měsíce, který vedl celý obřad pasování</w:t>
      </w:r>
      <w:r w:rsidR="00D705B4">
        <w:rPr>
          <w:sz w:val="24"/>
        </w:rPr>
        <w:t xml:space="preserve"> dětí</w:t>
      </w:r>
      <w:r w:rsidR="0008658A">
        <w:rPr>
          <w:sz w:val="24"/>
        </w:rPr>
        <w:t>. Akci uzavřela po 22,00 hod. úžasná laserová show.</w:t>
      </w:r>
    </w:p>
    <w:p w:rsidR="0047558A" w:rsidRPr="003B036A" w:rsidRDefault="00A4475B" w:rsidP="003B036A">
      <w:pPr>
        <w:pStyle w:val="Zkladntext2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 rámci projektu Společného vzdělávání ve Velkých Hamrech se nám podařilo zpracovat Feuersteinovu metodu instrumentálního obohacování jako jednu z metod vzdělávání začleněnou ve Školním vzdělávacím programu. Ve školním roce 2019/2020 bude postupně zaváděna do praxe.</w:t>
      </w:r>
    </w:p>
    <w:p w:rsidR="005F58E2" w:rsidRPr="003B036A" w:rsidRDefault="0047558A" w:rsidP="005F58E2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Stanovení funkce zástupkyně ředitelky školy společně se zásadní změnou pracovní náplně se jeví jako velice přínosná z hlediska delegování úkolů, tak i rozšíření kompetencí, pravomocí a odpovědnosti.</w:t>
      </w:r>
    </w:p>
    <w:p w:rsidR="005F58E2" w:rsidRPr="003B036A" w:rsidRDefault="005F58E2" w:rsidP="003B036A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Údržba a způsoby využití Přírodní zahrady bude nadále prioritou v oblasti rozvoje a činnosti školy.</w:t>
      </w:r>
      <w:r w:rsidR="0047558A">
        <w:rPr>
          <w:sz w:val="24"/>
          <w:szCs w:val="24"/>
        </w:rPr>
        <w:t xml:space="preserve"> Ve školním roce 2019/2020 bude škola usilovat o zapojení do projektu vypsaným SFŽP na výstavbu a rozvoj přírodních zahrad.</w:t>
      </w:r>
    </w:p>
    <w:p w:rsidR="005F58E2" w:rsidRPr="003B036A" w:rsidRDefault="005F58E2" w:rsidP="005F58E2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společně se zřizovatelem budou usilovat o celkovou rekonstrukci budovy školy – střecha, zateplení, výměna oken.</w:t>
      </w:r>
    </w:p>
    <w:p w:rsidR="005F58E2" w:rsidRPr="003B036A" w:rsidRDefault="005F58E2" w:rsidP="0047558A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Výhledově bude nutné zajistit postupnou rekonstrukci WC, umýváren a šaten dětí, dokončit výměnu osvětlení v hernách třídy A a C.</w:t>
      </w:r>
    </w:p>
    <w:p w:rsidR="005F58E2" w:rsidRPr="003B036A" w:rsidRDefault="005F58E2" w:rsidP="005F58E2">
      <w:pPr>
        <w:pStyle w:val="Zkladntext2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V oblasti řídící práce je nutné zdokonalit kontrolní činnost a </w:t>
      </w:r>
      <w:r w:rsidR="00FE6203" w:rsidRPr="00FE6203">
        <w:rPr>
          <w:b/>
          <w:sz w:val="24"/>
        </w:rPr>
        <w:t xml:space="preserve">delegování úkolů </w:t>
      </w:r>
      <w:r w:rsidR="00FE6203">
        <w:rPr>
          <w:sz w:val="24"/>
        </w:rPr>
        <w:t xml:space="preserve">a </w:t>
      </w:r>
      <w:r>
        <w:rPr>
          <w:sz w:val="24"/>
        </w:rPr>
        <w:t>participaci všech zaměstnan</w:t>
      </w:r>
      <w:r w:rsidR="00FE6203">
        <w:rPr>
          <w:sz w:val="24"/>
        </w:rPr>
        <w:t>ců na chodu a rozvoji školy.</w:t>
      </w:r>
    </w:p>
    <w:p w:rsidR="0047558A" w:rsidRPr="003B036A" w:rsidRDefault="0047558A" w:rsidP="003B036A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oblasti vzdělávací práce bude nutné se mnohem více z</w:t>
      </w:r>
      <w:r w:rsidR="005F58E2">
        <w:rPr>
          <w:sz w:val="24"/>
          <w:szCs w:val="24"/>
        </w:rPr>
        <w:t xml:space="preserve">aměřit na samostatnost, rozvíjení pohybových dovedností, </w:t>
      </w:r>
      <w:r>
        <w:rPr>
          <w:sz w:val="24"/>
          <w:szCs w:val="24"/>
        </w:rPr>
        <w:t xml:space="preserve">a </w:t>
      </w:r>
      <w:r w:rsidR="005F58E2">
        <w:rPr>
          <w:sz w:val="24"/>
          <w:szCs w:val="24"/>
        </w:rPr>
        <w:t>sociální připravenost</w:t>
      </w:r>
      <w:r>
        <w:rPr>
          <w:sz w:val="24"/>
          <w:szCs w:val="24"/>
        </w:rPr>
        <w:t xml:space="preserve">i dětí. </w:t>
      </w:r>
    </w:p>
    <w:p w:rsidR="0047558A" w:rsidRDefault="0047558A" w:rsidP="005F58E2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více než 10 letech zkušeností s inkluzivním vzděláváním (povinnost od 1. 9. 2017) lze říci, že ne vždy a ne za každou cenu je integrace </w:t>
      </w:r>
      <w:r w:rsidR="00FE6203">
        <w:rPr>
          <w:sz w:val="24"/>
          <w:szCs w:val="24"/>
        </w:rPr>
        <w:t>přínosem pro všechny zúčastněné. Zásadně nejsou nastaveny podmínky, které by umožňovaly provozovat inkluzivní vzdělávání v tak velkém rozsahu - zejména v počtu dětí na třídách, vzděláním učitelů i  asistentů pedagoga.</w:t>
      </w:r>
    </w:p>
    <w:p w:rsidR="0047558A" w:rsidRDefault="0047558A" w:rsidP="005F58E2">
      <w:pPr>
        <w:pStyle w:val="Zkladntext2"/>
        <w:ind w:left="720"/>
        <w:jc w:val="both"/>
        <w:rPr>
          <w:sz w:val="24"/>
          <w:szCs w:val="24"/>
        </w:rPr>
      </w:pPr>
    </w:p>
    <w:p w:rsidR="003B036A" w:rsidRDefault="003B036A" w:rsidP="005F58E2">
      <w:pPr>
        <w:pStyle w:val="Zkladntext2"/>
        <w:ind w:left="720"/>
        <w:jc w:val="both"/>
        <w:rPr>
          <w:sz w:val="24"/>
          <w:szCs w:val="24"/>
        </w:rPr>
      </w:pPr>
    </w:p>
    <w:p w:rsidR="003B036A" w:rsidRDefault="003B036A" w:rsidP="005F58E2">
      <w:pPr>
        <w:pStyle w:val="Zkladntext2"/>
        <w:ind w:left="720"/>
        <w:jc w:val="both"/>
        <w:rPr>
          <w:sz w:val="24"/>
          <w:szCs w:val="24"/>
        </w:rPr>
      </w:pPr>
    </w:p>
    <w:p w:rsidR="005F58E2" w:rsidRDefault="005F58E2" w:rsidP="005F58E2">
      <w:pPr>
        <w:pStyle w:val="Zkladntext2"/>
        <w:jc w:val="both"/>
        <w:rPr>
          <w:sz w:val="24"/>
        </w:rPr>
      </w:pPr>
    </w:p>
    <w:p w:rsidR="005F58E2" w:rsidRDefault="005F58E2" w:rsidP="005F58E2">
      <w:pPr>
        <w:pStyle w:val="Zkladntext2"/>
        <w:jc w:val="both"/>
        <w:rPr>
          <w:sz w:val="24"/>
        </w:rPr>
      </w:pPr>
      <w:r>
        <w:rPr>
          <w:sz w:val="24"/>
        </w:rPr>
        <w:t xml:space="preserve">                  Zpracovala: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Bc. Tůmová  Soňa</w:t>
      </w:r>
    </w:p>
    <w:p w:rsidR="005F58E2" w:rsidRDefault="005F58E2" w:rsidP="005F58E2">
      <w:pPr>
        <w:pStyle w:val="Zkladntext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ředitelka  školy</w:t>
      </w:r>
    </w:p>
    <w:p w:rsidR="005F58E2" w:rsidRDefault="005F58E2" w:rsidP="005F58E2">
      <w:pPr>
        <w:pStyle w:val="Zkladntext2"/>
        <w:jc w:val="both"/>
      </w:pPr>
    </w:p>
    <w:p w:rsidR="005F58E2" w:rsidRDefault="005F58E2" w:rsidP="005F58E2">
      <w:pPr>
        <w:jc w:val="both"/>
        <w:rPr>
          <w:b/>
        </w:rPr>
      </w:pPr>
      <w:r>
        <w:rPr>
          <w:b/>
        </w:rPr>
        <w:tab/>
      </w: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  <w:rPr>
          <w:b/>
        </w:rPr>
      </w:pPr>
    </w:p>
    <w:p w:rsidR="005F58E2" w:rsidRPr="00436B9C" w:rsidRDefault="005F58E2" w:rsidP="005F58E2">
      <w:pPr>
        <w:jc w:val="both"/>
        <w:rPr>
          <w:b/>
        </w:rPr>
      </w:pPr>
    </w:p>
    <w:p w:rsidR="005F58E2" w:rsidRDefault="005F58E2" w:rsidP="005F58E2">
      <w:pPr>
        <w:jc w:val="both"/>
      </w:pPr>
    </w:p>
    <w:p w:rsidR="005F58E2" w:rsidRPr="00FC3B04" w:rsidRDefault="005F58E2" w:rsidP="005F58E2">
      <w:pPr>
        <w:jc w:val="both"/>
      </w:pPr>
    </w:p>
    <w:p w:rsidR="005F58E2" w:rsidRPr="00A25F7A" w:rsidRDefault="005F58E2" w:rsidP="005F58E2">
      <w:pPr>
        <w:jc w:val="both"/>
        <w:rPr>
          <w:sz w:val="20"/>
          <w:szCs w:val="20"/>
        </w:rPr>
      </w:pPr>
    </w:p>
    <w:p w:rsidR="005F58E2" w:rsidRDefault="005F58E2" w:rsidP="005F58E2">
      <w:r>
        <w:t xml:space="preserve">       </w:t>
      </w:r>
    </w:p>
    <w:p w:rsidR="005F58E2" w:rsidRDefault="005F58E2" w:rsidP="005F58E2"/>
    <w:p w:rsidR="005F58E2" w:rsidRDefault="005F58E2" w:rsidP="005F58E2"/>
    <w:p w:rsidR="005F58E2" w:rsidRDefault="005F58E2" w:rsidP="005F58E2"/>
    <w:p w:rsidR="005F58E2" w:rsidRDefault="005F58E2" w:rsidP="005F58E2"/>
    <w:p w:rsidR="005F58E2" w:rsidRDefault="005F58E2" w:rsidP="005F58E2"/>
    <w:p w:rsidR="00100F5B" w:rsidRDefault="00100F5B"/>
    <w:sectPr w:rsidR="00100F5B" w:rsidSect="005F58E2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EC" w:rsidRDefault="003202EC">
      <w:r>
        <w:separator/>
      </w:r>
    </w:p>
  </w:endnote>
  <w:endnote w:type="continuationSeparator" w:id="0">
    <w:p w:rsidR="003202EC" w:rsidRDefault="003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B4" w:rsidRDefault="00D705B4" w:rsidP="005F58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D705B4" w:rsidRDefault="00D705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B4" w:rsidRDefault="00D705B4" w:rsidP="005F58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3DB3">
      <w:rPr>
        <w:rStyle w:val="slostrnky"/>
        <w:noProof/>
      </w:rPr>
      <w:t>13</w:t>
    </w:r>
    <w:r>
      <w:rPr>
        <w:rStyle w:val="slostrnky"/>
      </w:rPr>
      <w:fldChar w:fldCharType="end"/>
    </w:r>
  </w:p>
  <w:p w:rsidR="00D705B4" w:rsidRDefault="00D705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EC" w:rsidRDefault="003202EC">
      <w:r>
        <w:separator/>
      </w:r>
    </w:p>
  </w:footnote>
  <w:footnote w:type="continuationSeparator" w:id="0">
    <w:p w:rsidR="003202EC" w:rsidRDefault="0032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DF1"/>
    <w:multiLevelType w:val="hybridMultilevel"/>
    <w:tmpl w:val="23944D3A"/>
    <w:lvl w:ilvl="0" w:tplc="93DAA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042"/>
    <w:multiLevelType w:val="hybridMultilevel"/>
    <w:tmpl w:val="C8921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1D46"/>
    <w:multiLevelType w:val="hybridMultilevel"/>
    <w:tmpl w:val="9F32D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153B"/>
    <w:multiLevelType w:val="multilevel"/>
    <w:tmpl w:val="803E69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ADC70E9"/>
    <w:multiLevelType w:val="multilevel"/>
    <w:tmpl w:val="B726CF52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DFD5595"/>
    <w:multiLevelType w:val="multilevel"/>
    <w:tmpl w:val="E1AE920E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2"/>
    <w:rsid w:val="0005520A"/>
    <w:rsid w:val="0008658A"/>
    <w:rsid w:val="00100F5B"/>
    <w:rsid w:val="00113B65"/>
    <w:rsid w:val="00302D72"/>
    <w:rsid w:val="003202EC"/>
    <w:rsid w:val="00334783"/>
    <w:rsid w:val="003B036A"/>
    <w:rsid w:val="003C3F73"/>
    <w:rsid w:val="00410A44"/>
    <w:rsid w:val="0047558A"/>
    <w:rsid w:val="005F58E2"/>
    <w:rsid w:val="00645CB3"/>
    <w:rsid w:val="0067404B"/>
    <w:rsid w:val="00680CD2"/>
    <w:rsid w:val="007D0999"/>
    <w:rsid w:val="00905596"/>
    <w:rsid w:val="00906126"/>
    <w:rsid w:val="00951698"/>
    <w:rsid w:val="009A7D33"/>
    <w:rsid w:val="009F740C"/>
    <w:rsid w:val="00A26B7B"/>
    <w:rsid w:val="00A4475B"/>
    <w:rsid w:val="00A66386"/>
    <w:rsid w:val="00AD3DB3"/>
    <w:rsid w:val="00AE249E"/>
    <w:rsid w:val="00B92D9B"/>
    <w:rsid w:val="00D14481"/>
    <w:rsid w:val="00D705B4"/>
    <w:rsid w:val="00DA4A0D"/>
    <w:rsid w:val="00DA7E94"/>
    <w:rsid w:val="00EB2D71"/>
    <w:rsid w:val="00EE65FA"/>
    <w:rsid w:val="00F43783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7F5D-4B0A-482B-82CC-727F7E91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F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F58E2"/>
    <w:pPr>
      <w:jc w:val="center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F58E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5F58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58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F58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58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58E2"/>
  </w:style>
  <w:style w:type="paragraph" w:styleId="Odstavecseseznamem">
    <w:name w:val="List Paragraph"/>
    <w:basedOn w:val="Normln"/>
    <w:uiPriority w:val="34"/>
    <w:qFormat/>
    <w:rsid w:val="005F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Dokumenty%20M&#352;\Syst&#233;m%20kontroly,%20hodnocen&#237;%20a%20evaluace%20kvality%20&#353;koly\Hodnocen&#237;%20a%20Evaluace\Podklady%20pro%20VH&#352;\&#352;koln&#237;%20rok%202014%20-%202015\Hodnocen&#237;%20&#353;kol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Dokumenty%20M&#352;\Syst&#233;m%20kontroly,%20hodnocen&#237;%20a%20evaluace%20kvality%20&#353;koly\Hodnocen&#237;%20a%20Evaluace\Podklady%20pro%20VH&#352;\O&#269;ek&#225;van&#233;%20v&#253;stupy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Dokumenty%20M&#352;\Syst&#233;m%20kontroly,%20hodnocen&#237;%20a%20evaluace%20kvality%20&#353;koly\Hodnocen&#237;%20a%20Evaluace\Podklady%20pro%20VH&#352;\Hodnocen&#237;%20&#353;kol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Dokumenty%20M&#352;\Syst&#233;m%20kontroly,%20hodnocen&#237;%20a%20evaluace%20kvality%20&#353;koly\Hodnocen&#237;%20a%20Evaluace\Podklady%20pro%20VH&#352;\Hodnocen&#237;%20&#353;kol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Dokumenty%20M&#352;\Syst&#233;m%20kontroly,%20hodnocen&#237;%20a%20evaluace%20kvality%20&#353;koly\Hodnocen&#237;%20a%20Evaluace\Podklady%20pro%20VH&#352;\Hodnocen&#237;%20&#353;kol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Dokumenty%20M&#352;\Syst&#233;m%20kontroly,%20hodnocen&#237;%20a%20evaluace%20kvality%20&#353;koly\Hodnocen&#237;%20a%20Evaluace\Podklady%20pro%20VH&#352;\Doch&#225;zk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Dokumenty%20M&#352;\Syst&#233;m%20kontroly,%20hodnocen&#237;%20a%20evaluace%20kvality%20&#353;koly\Hodnocen&#237;%20a%20Evaluace\Podklady%20pro%20VH&#352;\Doch&#225;z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Dokumenty%20M&#352;\Syst&#233;m%20kontroly,%20hodnocen&#237;%20a%20evaluace%20kvality%20&#353;koly\Hodnocen&#237;%20a%20Evaluace\Podklady%20pro%20VH&#352;\&#352;koln&#237;%20rok%202014%20-%202015\Hodnocen&#237;%20&#353;kol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kumenty\Dokumenty%20M&#352;\Syst&#233;m%20kontroly,%20hodnocen&#237;%20a%20evaluace%20kvality%20&#353;koly\Hodnocen&#237;%20a%20Evaluace\Podklady%20pro%20VH&#352;\Hodnocen&#237;%20&#353;kol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Dokumenty%20M&#352;\Syst&#233;m%20kontroly,%20hodnocen&#237;%20a%20evaluace%20kvality%20&#353;koly\Hodnocen&#237;%20a%20Evaluace\Podklady%20pro%20VH&#352;\O&#269;ek&#225;van&#233;%20v&#253;stupy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Dokumenty%20M&#352;\Syst&#233;m%20kontroly,%20hodnocen&#237;%20a%20evaluace%20kvality%20&#353;koly\Hodnocen&#237;%20a%20Evaluace\Podklady%20pro%20VH&#352;\O&#269;ek&#225;van&#233;%20v&#253;stupy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Dokumenty%20M&#352;\Syst&#233;m%20kontroly,%20hodnocen&#237;%20a%20evaluace%20kvality%20&#353;koly\Hodnocen&#237;%20a%20Evaluace\Podklady%20pro%20VH&#352;\O&#269;ek&#225;van&#233;%20v&#253;stup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Lidské zdroje </a:t>
            </a:r>
          </a:p>
        </c:rich>
      </c:tx>
      <c:layout>
        <c:manualLayout>
          <c:xMode val="edge"/>
          <c:yMode val="edge"/>
          <c:x val="0.3611734470691163"/>
          <c:y val="4.15368639667705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4"/>
          <c:tx>
            <c:v>Učitelky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List1!$A$84:$A$88</c:f>
              <c:strCache>
                <c:ptCount val="5"/>
                <c:pt idx="0">
                  <c:v>vzdělávací práce</c:v>
                </c:pt>
                <c:pt idx="1">
                  <c:v>osobnost pedagoga</c:v>
                </c:pt>
                <c:pt idx="2">
                  <c:v>pracovní náplň</c:v>
                </c:pt>
                <c:pt idx="3">
                  <c:v>image školy</c:v>
                </c:pt>
                <c:pt idx="4">
                  <c:v>kontroly a hospitace</c:v>
                </c:pt>
              </c:strCache>
            </c:strRef>
          </c:cat>
          <c:val>
            <c:numRef>
              <c:f>List1!$F$84:$F$88</c:f>
              <c:numCache>
                <c:formatCode>General</c:formatCode>
                <c:ptCount val="5"/>
                <c:pt idx="0">
                  <c:v>2.5</c:v>
                </c:pt>
                <c:pt idx="1">
                  <c:v>2.6</c:v>
                </c:pt>
                <c:pt idx="2">
                  <c:v>2.8</c:v>
                </c:pt>
                <c:pt idx="3">
                  <c:v>2.8</c:v>
                </c:pt>
              </c:numCache>
            </c:numRef>
          </c:val>
        </c:ser>
        <c:ser>
          <c:idx val="5"/>
          <c:order val="5"/>
          <c:tx>
            <c:v>Ředitelka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List1!$A$84:$A$88</c:f>
              <c:strCache>
                <c:ptCount val="5"/>
                <c:pt idx="0">
                  <c:v>vzdělávací práce</c:v>
                </c:pt>
                <c:pt idx="1">
                  <c:v>osobnost pedagoga</c:v>
                </c:pt>
                <c:pt idx="2">
                  <c:v>pracovní náplň</c:v>
                </c:pt>
                <c:pt idx="3">
                  <c:v>image školy</c:v>
                </c:pt>
                <c:pt idx="4">
                  <c:v>kontroly a hospitace</c:v>
                </c:pt>
              </c:strCache>
            </c:strRef>
          </c:cat>
          <c:val>
            <c:numRef>
              <c:f>List1!$G$84:$G$88</c:f>
              <c:numCache>
                <c:formatCode>General</c:formatCode>
                <c:ptCount val="5"/>
                <c:pt idx="0">
                  <c:v>2.6</c:v>
                </c:pt>
                <c:pt idx="1">
                  <c:v>2.8</c:v>
                </c:pt>
                <c:pt idx="2">
                  <c:v>2.6</c:v>
                </c:pt>
                <c:pt idx="3">
                  <c:v>2.9</c:v>
                </c:pt>
                <c:pt idx="4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325008"/>
        <c:axId val="4563201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List1!$B$84:$B$88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List1!$C$84:$C$88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List1!$D$84:$D$88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v>Učitelky</c:v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List1!$A$84:$A$88</c15:sqref>
                        </c15:formulaRef>
                      </c:ext>
                    </c:extLst>
                    <c:strCache>
                      <c:ptCount val="5"/>
                      <c:pt idx="0">
                        <c:v>vzdělávací práce</c:v>
                      </c:pt>
                      <c:pt idx="1">
                        <c:v>osobnost pedagoga</c:v>
                      </c:pt>
                      <c:pt idx="2">
                        <c:v>pracovní náplň</c:v>
                      </c:pt>
                      <c:pt idx="3">
                        <c:v>image školy</c:v>
                      </c:pt>
                      <c:pt idx="4">
                        <c:v>kontroly a hospitace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List1!$E$84:$E$88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</c:ext>
        </c:extLst>
      </c:barChart>
      <c:dateAx>
        <c:axId val="456325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0112"/>
        <c:crosses val="autoZero"/>
        <c:auto val="0"/>
        <c:lblOffset val="100"/>
        <c:baseTimeUnit val="days"/>
      </c:dateAx>
      <c:valAx>
        <c:axId val="45632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maximální počet 3 body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50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2018</a:t>
            </a:r>
            <a:r>
              <a:rPr lang="cs-CZ" baseline="0"/>
              <a:t> </a:t>
            </a:r>
            <a:r>
              <a:rPr lang="cs-CZ"/>
              <a:t>/ 2019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5 - 6 let + OŠD</c:v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List1!$E$4:$E$31</c:f>
              <c:numCache>
                <c:formatCode>General</c:formatCode>
                <c:ptCount val="28"/>
                <c:pt idx="0">
                  <c:v>136</c:v>
                </c:pt>
                <c:pt idx="1">
                  <c:v>152</c:v>
                </c:pt>
                <c:pt idx="2">
                  <c:v>212</c:v>
                </c:pt>
                <c:pt idx="3">
                  <c:v>137</c:v>
                </c:pt>
                <c:pt idx="4">
                  <c:v>226</c:v>
                </c:pt>
                <c:pt idx="5">
                  <c:v>251</c:v>
                </c:pt>
                <c:pt idx="6">
                  <c:v>245</c:v>
                </c:pt>
                <c:pt idx="7">
                  <c:v>243</c:v>
                </c:pt>
                <c:pt idx="8">
                  <c:v>215</c:v>
                </c:pt>
                <c:pt idx="9">
                  <c:v>251</c:v>
                </c:pt>
                <c:pt idx="10">
                  <c:v>248</c:v>
                </c:pt>
                <c:pt idx="11">
                  <c:v>252</c:v>
                </c:pt>
                <c:pt idx="12">
                  <c:v>250</c:v>
                </c:pt>
                <c:pt idx="13">
                  <c:v>182</c:v>
                </c:pt>
                <c:pt idx="14">
                  <c:v>252</c:v>
                </c:pt>
                <c:pt idx="15">
                  <c:v>214</c:v>
                </c:pt>
                <c:pt idx="16">
                  <c:v>247</c:v>
                </c:pt>
                <c:pt idx="17">
                  <c:v>246</c:v>
                </c:pt>
                <c:pt idx="18">
                  <c:v>121</c:v>
                </c:pt>
                <c:pt idx="19">
                  <c:v>235</c:v>
                </c:pt>
                <c:pt idx="20">
                  <c:v>210</c:v>
                </c:pt>
                <c:pt idx="21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561056"/>
        <c:axId val="456555616"/>
      </c:barChart>
      <c:catAx>
        <c:axId val="456561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22 dětí hodnoceno, 2 děti s PO, 2 odhlášeny, 2 nehodnoceny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55616"/>
        <c:crosses val="autoZero"/>
        <c:auto val="1"/>
        <c:lblAlgn val="ctr"/>
        <c:lblOffset val="100"/>
        <c:noMultiLvlLbl val="0"/>
      </c:catAx>
      <c:valAx>
        <c:axId val="45655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258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61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35783027121609"/>
          <c:y val="0.52548711236832657"/>
          <c:w val="0.18833923884514436"/>
          <c:h val="7.506948695756199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Kvalita školy                                                     maximální počet 3 body - 2018/2019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Učitelky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List1!$A$45:$A$49</c:f>
              <c:strCache>
                <c:ptCount val="5"/>
                <c:pt idx="0">
                  <c:v>podmínky vzdělávací práce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  <c:pt idx="4">
                  <c:v>ŠVP</c:v>
                </c:pt>
              </c:strCache>
            </c:strRef>
          </c:cat>
          <c:val>
            <c:numRef>
              <c:f>List1!$B$45:$B$49</c:f>
              <c:numCache>
                <c:formatCode>General</c:formatCode>
                <c:ptCount val="5"/>
                <c:pt idx="0">
                  <c:v>2.6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List1!$A$45:$A$49</c:f>
              <c:strCache>
                <c:ptCount val="5"/>
                <c:pt idx="0">
                  <c:v>podmínky vzdělávací práce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  <c:pt idx="4">
                  <c:v>ŠVP</c:v>
                </c:pt>
              </c:strCache>
            </c:strRef>
          </c:cat>
          <c:val>
            <c:numRef>
              <c:f>List1!$C$45:$C$49</c:f>
              <c:numCache>
                <c:formatCode>General</c:formatCode>
                <c:ptCount val="5"/>
                <c:pt idx="0">
                  <c:v>2.5</c:v>
                </c:pt>
                <c:pt idx="1">
                  <c:v>2.8</c:v>
                </c:pt>
                <c:pt idx="2">
                  <c:v>2.7</c:v>
                </c:pt>
                <c:pt idx="3">
                  <c:v>2.1</c:v>
                </c:pt>
                <c:pt idx="4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567584"/>
        <c:axId val="456568128"/>
      </c:barChart>
      <c:catAx>
        <c:axId val="45656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568128"/>
        <c:crosses val="autoZero"/>
        <c:auto val="1"/>
        <c:lblAlgn val="ctr"/>
        <c:lblOffset val="100"/>
        <c:noMultiLvlLbl val="0"/>
      </c:catAx>
      <c:valAx>
        <c:axId val="45656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56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Kvalita školy                                                 maximální</a:t>
            </a:r>
            <a:r>
              <a:rPr lang="cs-CZ" baseline="0"/>
              <a:t> počet 3 body - 2018/2019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Provozní zaměstnanci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List1!$A$66:$A$69</c:f>
              <c:strCache>
                <c:ptCount val="4"/>
                <c:pt idx="0">
                  <c:v>pracovní podmínky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</c:strCache>
            </c:strRef>
          </c:cat>
          <c:val>
            <c:numRef>
              <c:f>List1!$B$66:$B$69</c:f>
              <c:numCache>
                <c:formatCode>General</c:formatCode>
                <c:ptCount val="4"/>
                <c:pt idx="0">
                  <c:v>3</c:v>
                </c:pt>
                <c:pt idx="1">
                  <c:v>2.7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List1!$A$66:$A$69</c:f>
              <c:strCache>
                <c:ptCount val="4"/>
                <c:pt idx="0">
                  <c:v>pracovní podmínky</c:v>
                </c:pt>
                <c:pt idx="1">
                  <c:v>klima školy</c:v>
                </c:pt>
                <c:pt idx="2">
                  <c:v>kultura a image školy</c:v>
                </c:pt>
                <c:pt idx="3">
                  <c:v>řízení školy</c:v>
                </c:pt>
              </c:strCache>
            </c:strRef>
          </c:cat>
          <c:val>
            <c:numRef>
              <c:f>List1!$C$66:$C$69</c:f>
              <c:numCache>
                <c:formatCode>General</c:formatCode>
                <c:ptCount val="4"/>
                <c:pt idx="0">
                  <c:v>3</c:v>
                </c:pt>
                <c:pt idx="1">
                  <c:v>2.8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568672"/>
        <c:axId val="456569216"/>
      </c:barChart>
      <c:catAx>
        <c:axId val="45656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569216"/>
        <c:crosses val="autoZero"/>
        <c:auto val="1"/>
        <c:lblAlgn val="ctr"/>
        <c:lblOffset val="100"/>
        <c:noMultiLvlLbl val="0"/>
      </c:catAx>
      <c:valAx>
        <c:axId val="45656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56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Lidské zdroje - 2018/2019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4"/>
          <c:order val="0"/>
          <c:tx>
            <c:v>Provozní zaměstnanci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List1!$A$100:$A$103</c:f>
              <c:strCache>
                <c:ptCount val="4"/>
                <c:pt idx="0">
                  <c:v>osobnost zaměstnance</c:v>
                </c:pt>
                <c:pt idx="1">
                  <c:v>pracovní náplň</c:v>
                </c:pt>
                <c:pt idx="2">
                  <c:v>image školy</c:v>
                </c:pt>
                <c:pt idx="3">
                  <c:v>kontroly</c:v>
                </c:pt>
              </c:strCache>
            </c:strRef>
          </c:cat>
          <c:val>
            <c:numRef>
              <c:f>List1!$F$100:$F$103</c:f>
              <c:numCache>
                <c:formatCode>General</c:formatCode>
                <c:ptCount val="4"/>
                <c:pt idx="0">
                  <c:v>2.8</c:v>
                </c:pt>
                <c:pt idx="1">
                  <c:v>2.7</c:v>
                </c:pt>
                <c:pt idx="2">
                  <c:v>2.6</c:v>
                </c:pt>
              </c:numCache>
            </c:numRef>
          </c:val>
        </c:ser>
        <c:ser>
          <c:idx val="5"/>
          <c:order val="1"/>
          <c:tx>
            <c:v>Ředitelka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List1!$A$100:$A$103</c:f>
              <c:strCache>
                <c:ptCount val="4"/>
                <c:pt idx="0">
                  <c:v>osobnost zaměstnance</c:v>
                </c:pt>
                <c:pt idx="1">
                  <c:v>pracovní náplň</c:v>
                </c:pt>
                <c:pt idx="2">
                  <c:v>image školy</c:v>
                </c:pt>
                <c:pt idx="3">
                  <c:v>kontroly</c:v>
                </c:pt>
              </c:strCache>
            </c:strRef>
          </c:cat>
          <c:val>
            <c:numRef>
              <c:f>List1!$G$100:$G$103</c:f>
              <c:numCache>
                <c:formatCode>General</c:formatCode>
                <c:ptCount val="4"/>
                <c:pt idx="0">
                  <c:v>2.9</c:v>
                </c:pt>
                <c:pt idx="1">
                  <c:v>2.4</c:v>
                </c:pt>
                <c:pt idx="2">
                  <c:v>2.7</c:v>
                </c:pt>
                <c:pt idx="3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321200"/>
        <c:axId val="456321744"/>
      </c:barChart>
      <c:catAx>
        <c:axId val="45632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1744"/>
        <c:crosses val="autoZero"/>
        <c:auto val="1"/>
        <c:lblAlgn val="ctr"/>
        <c:lblOffset val="100"/>
        <c:noMultiLvlLbl val="0"/>
      </c:catAx>
      <c:valAx>
        <c:axId val="45632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maximální počet 3 body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cs-CZ"/>
              <a:t>Průměrná docházka - školní rok 2018/2019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Třída A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</c:strRef>
          </c:cat>
          <c:val>
            <c:numRef>
              <c:f>List1!$B$1:$B$10</c:f>
              <c:numCache>
                <c:formatCode>General</c:formatCode>
                <c:ptCount val="10"/>
                <c:pt idx="0">
                  <c:v>7.11</c:v>
                </c:pt>
                <c:pt idx="1">
                  <c:v>6.52</c:v>
                </c:pt>
                <c:pt idx="2">
                  <c:v>8.27</c:v>
                </c:pt>
                <c:pt idx="3">
                  <c:v>7.31</c:v>
                </c:pt>
                <c:pt idx="4">
                  <c:v>8.7100000000000009</c:v>
                </c:pt>
                <c:pt idx="5">
                  <c:v>6.3</c:v>
                </c:pt>
                <c:pt idx="6">
                  <c:v>9.0500000000000007</c:v>
                </c:pt>
                <c:pt idx="7">
                  <c:v>8.5</c:v>
                </c:pt>
                <c:pt idx="8">
                  <c:v>10.33</c:v>
                </c:pt>
                <c:pt idx="9">
                  <c:v>9.4499999999999993</c:v>
                </c:pt>
              </c:numCache>
            </c:numRef>
          </c:val>
        </c:ser>
        <c:ser>
          <c:idx val="1"/>
          <c:order val="1"/>
          <c:tx>
            <c:v>Třída B1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</c:strRef>
          </c:cat>
          <c:val>
            <c:numRef>
              <c:f>List1!$C$1:$C$10</c:f>
              <c:numCache>
                <c:formatCode>General</c:formatCode>
                <c:ptCount val="10"/>
                <c:pt idx="0">
                  <c:v>10.11</c:v>
                </c:pt>
                <c:pt idx="1">
                  <c:v>8.0399999999999991</c:v>
                </c:pt>
                <c:pt idx="2">
                  <c:v>8.41</c:v>
                </c:pt>
                <c:pt idx="3">
                  <c:v>8.3800000000000008</c:v>
                </c:pt>
                <c:pt idx="4">
                  <c:v>7.19</c:v>
                </c:pt>
                <c:pt idx="5">
                  <c:v>7.6</c:v>
                </c:pt>
                <c:pt idx="6">
                  <c:v>9.0500000000000007</c:v>
                </c:pt>
                <c:pt idx="7">
                  <c:v>9.5500000000000007</c:v>
                </c:pt>
                <c:pt idx="8">
                  <c:v>10.57</c:v>
                </c:pt>
                <c:pt idx="9">
                  <c:v>10.3</c:v>
                </c:pt>
              </c:numCache>
            </c:numRef>
          </c:val>
        </c:ser>
        <c:ser>
          <c:idx val="2"/>
          <c:order val="2"/>
          <c:tx>
            <c:v>Třída B2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</c:strRef>
          </c:cat>
          <c:val>
            <c:numRef>
              <c:f>List1!$D$1:$D$10</c:f>
              <c:numCache>
                <c:formatCode>General</c:formatCode>
                <c:ptCount val="10"/>
                <c:pt idx="0">
                  <c:v>7.79</c:v>
                </c:pt>
                <c:pt idx="1">
                  <c:v>7.26</c:v>
                </c:pt>
                <c:pt idx="2">
                  <c:v>7.59</c:v>
                </c:pt>
                <c:pt idx="3">
                  <c:v>5.54</c:v>
                </c:pt>
                <c:pt idx="4">
                  <c:v>4.1900000000000004</c:v>
                </c:pt>
                <c:pt idx="5">
                  <c:v>5.35</c:v>
                </c:pt>
                <c:pt idx="6">
                  <c:v>7</c:v>
                </c:pt>
                <c:pt idx="7">
                  <c:v>7.4</c:v>
                </c:pt>
                <c:pt idx="8">
                  <c:v>7</c:v>
                </c:pt>
                <c:pt idx="9">
                  <c:v>5.95</c:v>
                </c:pt>
              </c:numCache>
            </c:numRef>
          </c:val>
        </c:ser>
        <c:ser>
          <c:idx val="3"/>
          <c:order val="3"/>
          <c:tx>
            <c:v>Třída C</c:v>
          </c:tx>
          <c:invertIfNegative val="0"/>
          <c:cat>
            <c:strRef>
              <c:f>List1!$A$1:$A$10</c:f>
              <c:strCache>
                <c:ptCount val="10"/>
                <c:pt idx="0">
                  <c:v>září</c:v>
                </c:pt>
                <c:pt idx="1">
                  <c:v>říjen</c:v>
                </c:pt>
                <c:pt idx="2">
                  <c:v>listopad</c:v>
                </c:pt>
                <c:pt idx="3">
                  <c:v>prosinec</c:v>
                </c:pt>
                <c:pt idx="4">
                  <c:v>leden</c:v>
                </c:pt>
                <c:pt idx="5">
                  <c:v>únor</c:v>
                </c:pt>
                <c:pt idx="6">
                  <c:v>březen</c:v>
                </c:pt>
                <c:pt idx="7">
                  <c:v>duben</c:v>
                </c:pt>
                <c:pt idx="8">
                  <c:v>květen</c:v>
                </c:pt>
                <c:pt idx="9">
                  <c:v>červen</c:v>
                </c:pt>
              </c:strCache>
              <c:extLst xmlns:c15="http://schemas.microsoft.com/office/drawing/2012/chart"/>
            </c:strRef>
          </c:cat>
          <c:val>
            <c:numRef>
              <c:f>List1!$E$1:$E$10</c:f>
              <c:numCache>
                <c:formatCode>General</c:formatCode>
                <c:ptCount val="10"/>
                <c:pt idx="0">
                  <c:v>21.16</c:v>
                </c:pt>
                <c:pt idx="1">
                  <c:v>19.739999999999998</c:v>
                </c:pt>
                <c:pt idx="2">
                  <c:v>17.91</c:v>
                </c:pt>
                <c:pt idx="3">
                  <c:v>17.149999999999999</c:v>
                </c:pt>
                <c:pt idx="4">
                  <c:v>13.67</c:v>
                </c:pt>
                <c:pt idx="5">
                  <c:v>13.7</c:v>
                </c:pt>
                <c:pt idx="6">
                  <c:v>15.14</c:v>
                </c:pt>
                <c:pt idx="7">
                  <c:v>17.100000000000001</c:v>
                </c:pt>
                <c:pt idx="8">
                  <c:v>18</c:v>
                </c:pt>
                <c:pt idx="9">
                  <c:v>16.350000000000001</c:v>
                </c:pt>
              </c:numCache>
              <c:extLst xmlns:c15="http://schemas.microsoft.com/office/drawing/2012/chart"/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315760"/>
        <c:axId val="456316304"/>
        <c:extLst/>
      </c:barChart>
      <c:catAx>
        <c:axId val="45631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6316304"/>
        <c:crosses val="autoZero"/>
        <c:auto val="1"/>
        <c:lblAlgn val="ctr"/>
        <c:lblOffset val="100"/>
        <c:noMultiLvlLbl val="0"/>
      </c:catAx>
      <c:valAx>
        <c:axId val="45631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631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Průměrná docházka v jednotlivých třídách - školní rok 2018 /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Třída A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List1!$B$14</c:f>
              <c:numCache>
                <c:formatCode>General</c:formatCode>
                <c:ptCount val="1"/>
                <c:pt idx="0">
                  <c:v>8.1549999999999994</c:v>
                </c:pt>
              </c:numCache>
            </c:numRef>
          </c:val>
        </c:ser>
        <c:ser>
          <c:idx val="1"/>
          <c:order val="1"/>
          <c:tx>
            <c:v>Třída B1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v>Třída B2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List1!$B$16</c:f>
              <c:numCache>
                <c:formatCode>General</c:formatCode>
                <c:ptCount val="1"/>
                <c:pt idx="0">
                  <c:v>6.5069999999999997</c:v>
                </c:pt>
              </c:numCache>
            </c:numRef>
          </c:val>
        </c:ser>
        <c:ser>
          <c:idx val="3"/>
          <c:order val="3"/>
          <c:tx>
            <c:v>Třída C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List1!$B$17</c:f>
              <c:numCache>
                <c:formatCode>General</c:formatCode>
                <c:ptCount val="1"/>
                <c:pt idx="0">
                  <c:v>15.992000000000001</c:v>
                </c:pt>
              </c:numCache>
              <c:extLst xmlns:c15="http://schemas.microsoft.com/office/drawing/2012/chart"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19024"/>
        <c:axId val="456322832"/>
        <c:extLst/>
      </c:barChart>
      <c:catAx>
        <c:axId val="4563190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2832"/>
        <c:crosses val="autoZero"/>
        <c:auto val="1"/>
        <c:lblAlgn val="ctr"/>
        <c:lblOffset val="100"/>
        <c:noMultiLvlLbl val="0"/>
      </c:catAx>
      <c:valAx>
        <c:axId val="45632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1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Podmínky výchovně vzdělávací práce      maximální počet 3 body - 2018/2019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301399825021879E-2"/>
          <c:y val="0.24115740740740746"/>
          <c:w val="0.88189938757655295"/>
          <c:h val="0.39060185185185187"/>
        </c:manualLayout>
      </c:layout>
      <c:barChart>
        <c:barDir val="col"/>
        <c:grouping val="clustered"/>
        <c:varyColors val="0"/>
        <c:ser>
          <c:idx val="0"/>
          <c:order val="0"/>
          <c:tx>
            <c:v>Učitelky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List1!$A$1:$A$8</c:f>
              <c:strCache>
                <c:ptCount val="8"/>
                <c:pt idx="0">
                  <c:v>věcné podmínky</c:v>
                </c:pt>
                <c:pt idx="1">
                  <c:v>životospráva</c:v>
                </c:pt>
                <c:pt idx="2">
                  <c:v>psychosociální podmínky</c:v>
                </c:pt>
                <c:pt idx="3">
                  <c:v>vzdělávací obsah </c:v>
                </c:pt>
                <c:pt idx="4">
                  <c:v>organizace</c:v>
                </c:pt>
                <c:pt idx="5">
                  <c:v>řízení školy</c:v>
                </c:pt>
                <c:pt idx="6">
                  <c:v>personální zajištění</c:v>
                </c:pt>
                <c:pt idx="7">
                  <c:v>spoluúčast rodičů</c:v>
                </c:pt>
              </c:strCache>
            </c:strRef>
          </c:cat>
          <c:val>
            <c:numRef>
              <c:f>List1!$B$1:$B$8</c:f>
              <c:numCache>
                <c:formatCode>General</c:formatCode>
                <c:ptCount val="8"/>
                <c:pt idx="0">
                  <c:v>2.8</c:v>
                </c:pt>
                <c:pt idx="1">
                  <c:v>3</c:v>
                </c:pt>
                <c:pt idx="2">
                  <c:v>3</c:v>
                </c:pt>
                <c:pt idx="3">
                  <c:v>2.9</c:v>
                </c:pt>
                <c:pt idx="4">
                  <c:v>2.7</c:v>
                </c:pt>
                <c:pt idx="5">
                  <c:v>2.9</c:v>
                </c:pt>
                <c:pt idx="6">
                  <c:v>3</c:v>
                </c:pt>
                <c:pt idx="7">
                  <c:v>2.9</c:v>
                </c:pt>
              </c:numCache>
            </c:numRef>
          </c:val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List1!$A$1:$A$8</c:f>
              <c:strCache>
                <c:ptCount val="8"/>
                <c:pt idx="0">
                  <c:v>věcné podmínky</c:v>
                </c:pt>
                <c:pt idx="1">
                  <c:v>životospráva</c:v>
                </c:pt>
                <c:pt idx="2">
                  <c:v>psychosociální podmínky</c:v>
                </c:pt>
                <c:pt idx="3">
                  <c:v>vzdělávací obsah </c:v>
                </c:pt>
                <c:pt idx="4">
                  <c:v>organizace</c:v>
                </c:pt>
                <c:pt idx="5">
                  <c:v>řízení školy</c:v>
                </c:pt>
                <c:pt idx="6">
                  <c:v>personální zajištění</c:v>
                </c:pt>
                <c:pt idx="7">
                  <c:v>spoluúčast rodičů</c:v>
                </c:pt>
              </c:strCache>
            </c:strRef>
          </c:cat>
          <c:val>
            <c:numRef>
              <c:f>List1!$C$1:$C$8</c:f>
              <c:numCache>
                <c:formatCode>General</c:formatCode>
                <c:ptCount val="8"/>
                <c:pt idx="0">
                  <c:v>2.5</c:v>
                </c:pt>
                <c:pt idx="1">
                  <c:v>2.7</c:v>
                </c:pt>
                <c:pt idx="2">
                  <c:v>3</c:v>
                </c:pt>
                <c:pt idx="3">
                  <c:v>2.6</c:v>
                </c:pt>
                <c:pt idx="4">
                  <c:v>2.6</c:v>
                </c:pt>
                <c:pt idx="5">
                  <c:v>2.2000000000000002</c:v>
                </c:pt>
                <c:pt idx="6">
                  <c:v>2.8</c:v>
                </c:pt>
                <c:pt idx="7">
                  <c:v>2.6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23376"/>
        <c:axId val="456324464"/>
      </c:barChart>
      <c:catAx>
        <c:axId val="45632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4464"/>
        <c:crosses val="autoZero"/>
        <c:auto val="1"/>
        <c:lblAlgn val="ctr"/>
        <c:lblOffset val="100"/>
        <c:noMultiLvlLbl val="0"/>
      </c:catAx>
      <c:valAx>
        <c:axId val="45632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Podmínky výchovně vzdělávací práce                 maximální počet 3 body - 2018/2019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5.8928258967629044E-2"/>
          <c:y val="0.17171296296296298"/>
          <c:w val="0.8966272965879265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v>Provozní zaměstnanci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List1!$A$24:$A$27</c:f>
              <c:strCache>
                <c:ptCount val="4"/>
                <c:pt idx="0">
                  <c:v>věcné podmínky</c:v>
                </c:pt>
                <c:pt idx="1">
                  <c:v>životospráva</c:v>
                </c:pt>
                <c:pt idx="2">
                  <c:v>řízení školy</c:v>
                </c:pt>
                <c:pt idx="3">
                  <c:v>personální zajištění</c:v>
                </c:pt>
              </c:strCache>
            </c:strRef>
          </c:cat>
          <c:val>
            <c:numRef>
              <c:f>List1!$B$24:$B$27</c:f>
              <c:numCache>
                <c:formatCode>General</c:formatCode>
                <c:ptCount val="4"/>
                <c:pt idx="0">
                  <c:v>2.8</c:v>
                </c:pt>
                <c:pt idx="1">
                  <c:v>2.9</c:v>
                </c:pt>
                <c:pt idx="2">
                  <c:v>2.9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v>Ředitelka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List1!$A$24:$A$27</c:f>
              <c:strCache>
                <c:ptCount val="4"/>
                <c:pt idx="0">
                  <c:v>věcné podmínky</c:v>
                </c:pt>
                <c:pt idx="1">
                  <c:v>životospráva</c:v>
                </c:pt>
                <c:pt idx="2">
                  <c:v>řízení školy</c:v>
                </c:pt>
                <c:pt idx="3">
                  <c:v>personální zajištění</c:v>
                </c:pt>
              </c:strCache>
            </c:strRef>
          </c:cat>
          <c:val>
            <c:numRef>
              <c:f>List1!$C$24:$C$27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25552"/>
        <c:axId val="456564864"/>
      </c:barChart>
      <c:catAx>
        <c:axId val="45632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564864"/>
        <c:crosses val="autoZero"/>
        <c:auto val="1"/>
        <c:lblAlgn val="ctr"/>
        <c:lblOffset val="100"/>
        <c:noMultiLvlLbl val="0"/>
      </c:catAx>
      <c:valAx>
        <c:axId val="45656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632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2018</a:t>
            </a:r>
            <a:r>
              <a:rPr lang="cs-CZ" baseline="0"/>
              <a:t> </a:t>
            </a:r>
            <a:r>
              <a:rPr lang="cs-CZ"/>
              <a:t>/ 2019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List1!$D$3</c:f>
              <c:strCache>
                <c:ptCount val="1"/>
                <c:pt idx="0">
                  <c:v>nejmladší děti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List1!$D$4:$D$30</c:f>
              <c:numCache>
                <c:formatCode>General</c:formatCode>
                <c:ptCount val="27"/>
                <c:pt idx="0">
                  <c:v>119</c:v>
                </c:pt>
                <c:pt idx="1">
                  <c:v>125</c:v>
                </c:pt>
                <c:pt idx="2">
                  <c:v>105</c:v>
                </c:pt>
                <c:pt idx="3">
                  <c:v>98</c:v>
                </c:pt>
                <c:pt idx="4">
                  <c:v>112</c:v>
                </c:pt>
                <c:pt idx="5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559424"/>
        <c:axId val="456565952"/>
      </c:barChart>
      <c:catAx>
        <c:axId val="456559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6 dětí hodnoceno,</a:t>
                </a:r>
                <a:r>
                  <a:rPr lang="cs-CZ" baseline="0"/>
                  <a:t> 2 nehodnoceny, 3 v režimu chůva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23427340332458443"/>
              <c:y val="0.887376946514393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65952"/>
        <c:crosses val="autoZero"/>
        <c:auto val="1"/>
        <c:lblAlgn val="ctr"/>
        <c:lblOffset val="100"/>
        <c:noMultiLvlLbl val="0"/>
      </c:catAx>
      <c:valAx>
        <c:axId val="45656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186 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59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83169247594050755"/>
          <c:y val="0.35658067875563815"/>
          <c:w val="0.15833814523184597"/>
          <c:h val="0.2386139902753442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2018</a:t>
            </a:r>
            <a:r>
              <a:rPr lang="cs-CZ" baseline="0"/>
              <a:t> </a:t>
            </a:r>
            <a:r>
              <a:rPr lang="cs-CZ"/>
              <a:t>/ 2019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3 - 4 roky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List1!$B$4:$B$30</c:f>
              <c:numCache>
                <c:formatCode>General</c:formatCode>
                <c:ptCount val="27"/>
                <c:pt idx="0">
                  <c:v>220</c:v>
                </c:pt>
                <c:pt idx="1">
                  <c:v>147</c:v>
                </c:pt>
                <c:pt idx="2">
                  <c:v>169</c:v>
                </c:pt>
                <c:pt idx="3">
                  <c:v>78</c:v>
                </c:pt>
                <c:pt idx="4">
                  <c:v>201</c:v>
                </c:pt>
                <c:pt idx="5">
                  <c:v>189</c:v>
                </c:pt>
                <c:pt idx="6">
                  <c:v>202</c:v>
                </c:pt>
                <c:pt idx="7">
                  <c:v>141</c:v>
                </c:pt>
                <c:pt idx="8">
                  <c:v>166</c:v>
                </c:pt>
                <c:pt idx="9">
                  <c:v>152</c:v>
                </c:pt>
                <c:pt idx="10">
                  <c:v>221</c:v>
                </c:pt>
                <c:pt idx="11">
                  <c:v>73</c:v>
                </c:pt>
                <c:pt idx="12">
                  <c:v>35</c:v>
                </c:pt>
                <c:pt idx="1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559968"/>
        <c:axId val="456566496"/>
      </c:barChart>
      <c:catAx>
        <c:axId val="456559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14 dětí hodnoceno, 1 dítě odhlášeno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66496"/>
        <c:crosses val="autoZero"/>
        <c:auto val="1"/>
        <c:lblAlgn val="ctr"/>
        <c:lblOffset val="100"/>
        <c:noMultiLvlLbl val="0"/>
      </c:catAx>
      <c:valAx>
        <c:axId val="45656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186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59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82835892388451449"/>
          <c:y val="0.38339103389556195"/>
          <c:w val="0.16167169728783903"/>
          <c:h val="0.21180363513542044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Očekávané výstupy 2018</a:t>
            </a:r>
            <a:r>
              <a:rPr lang="cs-CZ" baseline="0"/>
              <a:t> </a:t>
            </a:r>
            <a:r>
              <a:rPr lang="cs-CZ"/>
              <a:t>/ 2019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List1!$C$3</c:f>
              <c:strCache>
                <c:ptCount val="1"/>
                <c:pt idx="0">
                  <c:v>4 - 5 let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List1!$C$4:$C$30</c:f>
              <c:numCache>
                <c:formatCode>General</c:formatCode>
                <c:ptCount val="27"/>
                <c:pt idx="0">
                  <c:v>159</c:v>
                </c:pt>
                <c:pt idx="1">
                  <c:v>210</c:v>
                </c:pt>
                <c:pt idx="2">
                  <c:v>182</c:v>
                </c:pt>
                <c:pt idx="3">
                  <c:v>202</c:v>
                </c:pt>
                <c:pt idx="4">
                  <c:v>222</c:v>
                </c:pt>
                <c:pt idx="5">
                  <c:v>229</c:v>
                </c:pt>
                <c:pt idx="6">
                  <c:v>201</c:v>
                </c:pt>
                <c:pt idx="7">
                  <c:v>230</c:v>
                </c:pt>
                <c:pt idx="8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570304"/>
        <c:axId val="456567040"/>
      </c:barChart>
      <c:catAx>
        <c:axId val="456570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9 dětí hodnoceno, 1 dítě nenastoupilo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67040"/>
        <c:crosses val="autoZero"/>
        <c:auto val="1"/>
        <c:lblAlgn val="ctr"/>
        <c:lblOffset val="100"/>
        <c:noMultiLvlLbl val="0"/>
      </c:catAx>
      <c:valAx>
        <c:axId val="45656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Maximálně</a:t>
                </a:r>
                <a:r>
                  <a:rPr lang="cs-CZ" baseline="0"/>
                  <a:t>  234  bodů</a:t>
                </a:r>
                <a:endParaRPr lang="cs-CZ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456570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82335892388451448"/>
          <c:y val="0.42092595329069121"/>
          <c:w val="0.16667191601049869"/>
          <c:h val="0.1447770436202176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16</Pages>
  <Words>2059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5</cp:revision>
  <dcterms:created xsi:type="dcterms:W3CDTF">2019-10-25T07:10:00Z</dcterms:created>
  <dcterms:modified xsi:type="dcterms:W3CDTF">2019-11-08T12:10:00Z</dcterms:modified>
</cp:coreProperties>
</file>